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3B929" w14:textId="5D98B596" w:rsidR="004737C2" w:rsidRPr="004737C2" w:rsidRDefault="00B4131B" w:rsidP="00345AB7">
      <w:pPr>
        <w:spacing w:after="0"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6034BB5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777C5BA8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1-КФХ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>Информация о производственной деятельности крестьянских (фермерских) хозяйств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8D53470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49A8FF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</w:t>
      </w:r>
      <w:r>
        <w:rPr>
          <w:rFonts w:ascii="Times New Roman" w:hAnsi="Times New Roman" w:cs="Times New Roman"/>
          <w:sz w:val="28"/>
          <w:szCs w:val="28"/>
        </w:rPr>
        <w:t xml:space="preserve">крестьянским (фермерским) хозяйствам, осуществляющим свою деятельность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без образования юридического лица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37C2">
        <w:rPr>
          <w:rFonts w:ascii="Times New Roman" w:hAnsi="Times New Roman" w:cs="Times New Roman"/>
          <w:sz w:val="28"/>
          <w:szCs w:val="28"/>
        </w:rPr>
        <w:t>(</w:t>
      </w:r>
      <w:r w:rsidRPr="00E463EE">
        <w:rPr>
          <w:rFonts w:ascii="Times New Roman" w:hAnsi="Times New Roman" w:cs="Times New Roman"/>
          <w:sz w:val="28"/>
          <w:szCs w:val="28"/>
        </w:rPr>
        <w:t>зарегистрированные как главы крестьянских (фермерских) хозяйств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2E4FF4C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регистрационных документах крестьянского (фермерского) хозяйства должно быть указано что хозяйство зарегистрировано без образования юридического лица, либо указывается "Индивидуальный предприниматель Иванов И.И. - глава крестьянского (фермерского) хозяйства" или "Глава крестьянского (фермерского) хозяйства Иванов И.И."</w:t>
      </w:r>
    </w:p>
    <w:p w14:paraId="5622FD72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1761DB8D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>Форма заполняется на основании учетных данных крестьянского (фермерского) хозяйства</w:t>
      </w:r>
      <w:r w:rsidR="002934DB">
        <w:rPr>
          <w:rFonts w:ascii="Times New Roman" w:hAnsi="Times New Roman" w:cs="Times New Roman"/>
          <w:sz w:val="28"/>
          <w:szCs w:val="28"/>
        </w:rPr>
        <w:t xml:space="preserve"> (далее - КФХ)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20308199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FE88818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6BA05CB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F31887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>содержит информацию о доходах и расходах, полученных КФХ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797D06FF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C826510" w14:textId="39A0BED1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 xml:space="preserve">По </w:t>
      </w:r>
      <w:r w:rsidRPr="00CC2675">
        <w:rPr>
          <w:rFonts w:ascii="Times New Roman" w:hAnsi="Times New Roman" w:cs="Times New Roman"/>
          <w:b/>
          <w:sz w:val="28"/>
          <w:szCs w:val="28"/>
        </w:rPr>
        <w:t>коду 231100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</w:t>
      </w:r>
      <w:r w:rsidR="005F4C56" w:rsidRPr="00CC2675">
        <w:rPr>
          <w:rFonts w:ascii="Times New Roman" w:hAnsi="Times New Roman" w:cs="Times New Roman"/>
          <w:sz w:val="28"/>
          <w:szCs w:val="28"/>
        </w:rPr>
        <w:t>учитываются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все полученные в отчетном периоде доходы</w:t>
      </w:r>
      <w:r w:rsidR="002822C7" w:rsidRPr="00CC2675">
        <w:rPr>
          <w:rFonts w:ascii="Times New Roman" w:hAnsi="Times New Roman" w:cs="Times New Roman"/>
          <w:sz w:val="28"/>
          <w:szCs w:val="28"/>
        </w:rPr>
        <w:t>, отраженны</w:t>
      </w:r>
      <w:r w:rsidR="008054A1" w:rsidRPr="00CC2675">
        <w:rPr>
          <w:rFonts w:ascii="Times New Roman" w:hAnsi="Times New Roman" w:cs="Times New Roman"/>
          <w:sz w:val="28"/>
          <w:szCs w:val="28"/>
        </w:rPr>
        <w:t>е</w:t>
      </w:r>
      <w:r w:rsidR="002822C7" w:rsidRPr="00CC2675">
        <w:rPr>
          <w:rFonts w:ascii="Times New Roman" w:hAnsi="Times New Roman" w:cs="Times New Roman"/>
          <w:sz w:val="28"/>
          <w:szCs w:val="28"/>
        </w:rPr>
        <w:t xml:space="preserve"> в </w:t>
      </w:r>
      <w:r w:rsidR="008054A1" w:rsidRPr="00CC2675">
        <w:rPr>
          <w:rFonts w:ascii="Times New Roman" w:hAnsi="Times New Roman" w:cs="Times New Roman"/>
          <w:sz w:val="28"/>
          <w:szCs w:val="28"/>
        </w:rPr>
        <w:t>«</w:t>
      </w:r>
      <w:r w:rsidR="002822C7" w:rsidRPr="00CC2675">
        <w:rPr>
          <w:rFonts w:ascii="Times New Roman" w:hAnsi="Times New Roman" w:cs="Times New Roman"/>
          <w:sz w:val="28"/>
          <w:szCs w:val="28"/>
        </w:rPr>
        <w:t>Книге учета доходов и расходов</w:t>
      </w:r>
      <w:r w:rsidR="008054A1" w:rsidRPr="00CC2675">
        <w:rPr>
          <w:rFonts w:ascii="Times New Roman" w:hAnsi="Times New Roman" w:cs="Times New Roman"/>
          <w:sz w:val="28"/>
          <w:szCs w:val="28"/>
        </w:rPr>
        <w:t>»</w:t>
      </w:r>
      <w:r w:rsidR="002822C7" w:rsidRPr="00CC2675">
        <w:rPr>
          <w:rFonts w:ascii="Times New Roman" w:hAnsi="Times New Roman" w:cs="Times New Roman"/>
          <w:sz w:val="28"/>
          <w:szCs w:val="28"/>
        </w:rPr>
        <w:t xml:space="preserve"> кассовым методом, т.е. после фактического получения дохода, что </w:t>
      </w:r>
      <w:bookmarkStart w:id="0" w:name="_Hlk31359348"/>
      <w:r w:rsidR="002822C7" w:rsidRPr="00CC2675">
        <w:rPr>
          <w:rFonts w:ascii="Times New Roman" w:hAnsi="Times New Roman" w:cs="Times New Roman"/>
          <w:sz w:val="28"/>
          <w:szCs w:val="28"/>
        </w:rPr>
        <w:t>подтверждается соответствующими платежными документами</w:t>
      </w:r>
      <w:bookmarkEnd w:id="0"/>
      <w:r w:rsidR="002822C7" w:rsidRPr="00CC2675">
        <w:rPr>
          <w:rFonts w:ascii="Times New Roman" w:hAnsi="Times New Roman" w:cs="Times New Roman"/>
          <w:sz w:val="28"/>
          <w:szCs w:val="28"/>
        </w:rPr>
        <w:t>.</w:t>
      </w:r>
      <w:r w:rsidR="006D4C13" w:rsidRPr="00CC2675">
        <w:rPr>
          <w:rFonts w:ascii="Times New Roman" w:hAnsi="Times New Roman" w:cs="Times New Roman"/>
          <w:sz w:val="28"/>
          <w:szCs w:val="28"/>
        </w:rPr>
        <w:t xml:space="preserve"> При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определении и признании доходов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="006D4C13"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6BFD8A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EA7218" w14:textId="3E49D1BE" w:rsidR="002934DB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>о 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231110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B365D1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365D1">
        <w:rPr>
          <w:rFonts w:ascii="Times New Roman" w:hAnsi="Times New Roman" w:cs="Times New Roman"/>
          <w:b/>
          <w:sz w:val="28"/>
          <w:szCs w:val="28"/>
        </w:rPr>
        <w:t>с</w:t>
      </w:r>
      <w:r w:rsidR="00B365D1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B365D1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B365D1" w:rsidRPr="00C17FEF">
        <w:rPr>
          <w:rFonts w:ascii="Times New Roman" w:hAnsi="Times New Roman" w:cs="Times New Roman"/>
          <w:sz w:val="28"/>
          <w:szCs w:val="28"/>
        </w:rPr>
        <w:t>(произведенной и приобретенной</w:t>
      </w:r>
      <w:r w:rsidR="00CA3883" w:rsidRPr="00CA3883">
        <w:rPr>
          <w:rFonts w:ascii="Times New Roman" w:hAnsi="Times New Roman" w:cs="Times New Roman"/>
          <w:color w:val="FF0000"/>
          <w:sz w:val="28"/>
          <w:szCs w:val="28"/>
        </w:rPr>
        <w:t>*</w:t>
      </w:r>
      <w:r w:rsidR="00B365D1" w:rsidRPr="00C17FEF">
        <w:rPr>
          <w:rFonts w:ascii="Times New Roman" w:hAnsi="Times New Roman" w:cs="Times New Roman"/>
          <w:sz w:val="28"/>
          <w:szCs w:val="28"/>
        </w:rPr>
        <w:t>),</w:t>
      </w:r>
      <w:r w:rsidR="00B365D1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 xml:space="preserve">, из </w:t>
      </w:r>
      <w:r w:rsidR="00276302">
        <w:rPr>
          <w:rFonts w:ascii="Times New Roman" w:hAnsi="Times New Roman" w:cs="Times New Roman"/>
          <w:sz w:val="28"/>
          <w:szCs w:val="28"/>
        </w:rPr>
        <w:t>них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по коду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>231111</w:t>
      </w:r>
      <w:r w:rsidR="00276302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выделяется сумма дохода от реализации сельскохозяйственной </w:t>
      </w:r>
      <w:r w:rsidR="002934DB" w:rsidRPr="00B365D1">
        <w:rPr>
          <w:rFonts w:ascii="Times New Roman" w:hAnsi="Times New Roman" w:cs="Times New Roman"/>
          <w:sz w:val="28"/>
          <w:szCs w:val="28"/>
        </w:rPr>
        <w:lastRenderedPageBreak/>
        <w:t xml:space="preserve">продукции </w:t>
      </w:r>
      <w:r w:rsidR="00B365D1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B365D1">
        <w:rPr>
          <w:rFonts w:ascii="Times New Roman" w:hAnsi="Times New Roman" w:cs="Times New Roman"/>
          <w:sz w:val="28"/>
          <w:szCs w:val="28"/>
        </w:rPr>
        <w:t xml:space="preserve"> и продуктов ее ПЕРВИЧНОЙ</w:t>
      </w:r>
      <w:r w:rsidR="00CA3883" w:rsidRPr="00CA3883">
        <w:rPr>
          <w:rFonts w:ascii="Times New Roman" w:hAnsi="Times New Roman" w:cs="Times New Roman"/>
          <w:sz w:val="28"/>
          <w:szCs w:val="28"/>
        </w:rPr>
        <w:t xml:space="preserve"> </w:t>
      </w:r>
      <w:r w:rsidR="00CA3883" w:rsidRPr="00CA3883">
        <w:rPr>
          <w:rFonts w:ascii="Times New Roman" w:hAnsi="Times New Roman" w:cs="Times New Roman"/>
          <w:sz w:val="28"/>
          <w:szCs w:val="28"/>
          <w:highlight w:val="yellow"/>
        </w:rPr>
        <w:t xml:space="preserve">и </w:t>
      </w:r>
      <w:r w:rsidR="004F2BAD">
        <w:rPr>
          <w:rFonts w:ascii="Times New Roman" w:hAnsi="Times New Roman" w:cs="Times New Roman"/>
          <w:sz w:val="28"/>
          <w:szCs w:val="28"/>
          <w:highlight w:val="yellow"/>
        </w:rPr>
        <w:t>ПРОМЫШЛЕННОЙ</w:t>
      </w:r>
      <w:r w:rsidR="00CA3883" w:rsidRPr="00CA388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934DB" w:rsidRPr="00B365D1">
        <w:rPr>
          <w:rFonts w:ascii="Times New Roman" w:hAnsi="Times New Roman" w:cs="Times New Roman"/>
          <w:sz w:val="28"/>
          <w:szCs w:val="28"/>
        </w:rPr>
        <w:t>переработки для подтверждения статуса сельскохозяйстве</w:t>
      </w:r>
      <w:r w:rsidR="002934DB">
        <w:rPr>
          <w:rFonts w:ascii="Times New Roman" w:hAnsi="Times New Roman" w:cs="Times New Roman"/>
          <w:sz w:val="28"/>
          <w:szCs w:val="28"/>
        </w:rPr>
        <w:t>нного товаропроизводителя в целях налогообложения.</w:t>
      </w:r>
    </w:p>
    <w:p w14:paraId="1CE2A157" w14:textId="476AD7AE" w:rsidR="00CA3883" w:rsidRDefault="00CA3883" w:rsidP="00CA388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0918">
        <w:rPr>
          <w:rFonts w:ascii="Times New Roman" w:hAnsi="Times New Roman" w:cs="Times New Roman"/>
          <w:color w:val="FF0000"/>
          <w:sz w:val="28"/>
          <w:szCs w:val="28"/>
          <w:highlight w:val="yellow"/>
        </w:rPr>
        <w:t>*</w:t>
      </w:r>
      <w:r w:rsidRPr="00881657">
        <w:rPr>
          <w:rFonts w:ascii="Times New Roman" w:hAnsi="Times New Roman" w:cs="Times New Roman"/>
          <w:sz w:val="28"/>
          <w:szCs w:val="28"/>
          <w:highlight w:val="yellow"/>
        </w:rPr>
        <w:t xml:space="preserve">Если приобретенная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сельскохозяйственная </w:t>
      </w:r>
      <w:r w:rsidRPr="00881657">
        <w:rPr>
          <w:rFonts w:ascii="Times New Roman" w:hAnsi="Times New Roman" w:cs="Times New Roman"/>
          <w:sz w:val="28"/>
          <w:szCs w:val="28"/>
          <w:highlight w:val="yellow"/>
        </w:rPr>
        <w:t>продукция была куплена и не переработана, а только перепрод</w:t>
      </w:r>
      <w:r>
        <w:rPr>
          <w:rFonts w:ascii="Times New Roman" w:hAnsi="Times New Roman" w:cs="Times New Roman"/>
          <w:sz w:val="28"/>
          <w:szCs w:val="28"/>
          <w:highlight w:val="yellow"/>
        </w:rPr>
        <w:t>ана</w:t>
      </w:r>
      <w:r w:rsidRPr="00881657">
        <w:rPr>
          <w:rFonts w:ascii="Times New Roman" w:hAnsi="Times New Roman" w:cs="Times New Roman"/>
          <w:sz w:val="28"/>
          <w:szCs w:val="28"/>
          <w:highlight w:val="yellow"/>
        </w:rPr>
        <w:t>, то доход о</w:t>
      </w:r>
      <w:r>
        <w:rPr>
          <w:rFonts w:ascii="Times New Roman" w:hAnsi="Times New Roman" w:cs="Times New Roman"/>
          <w:sz w:val="28"/>
          <w:szCs w:val="28"/>
          <w:highlight w:val="yellow"/>
        </w:rPr>
        <w:t>т</w:t>
      </w:r>
      <w:r w:rsidRPr="00881657">
        <w:rPr>
          <w:rFonts w:ascii="Times New Roman" w:hAnsi="Times New Roman" w:cs="Times New Roman"/>
          <w:sz w:val="28"/>
          <w:szCs w:val="28"/>
          <w:highlight w:val="yellow"/>
        </w:rPr>
        <w:t xml:space="preserve"> реализации данной продукции отражается по </w:t>
      </w:r>
      <w:r w:rsidRPr="00FE743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коду </w:t>
      </w:r>
      <w:r w:rsidRPr="0088165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3</w:t>
      </w:r>
      <w:r w:rsidRPr="0088165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1120.</w:t>
      </w:r>
    </w:p>
    <w:p w14:paraId="3D54404D" w14:textId="1D5A8836" w:rsidR="00CA3883" w:rsidRDefault="00CA3883" w:rsidP="00CA388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94CE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231111.1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выделяется сумма дохода от реализации сельскохозяйственной продукции собственного производства и продуктов ее </w:t>
      </w:r>
      <w:r>
        <w:rPr>
          <w:rFonts w:ascii="Times New Roman" w:hAnsi="Times New Roman" w:cs="Times New Roman"/>
          <w:sz w:val="28"/>
          <w:szCs w:val="28"/>
          <w:highlight w:val="yellow"/>
        </w:rPr>
        <w:t>ПЕРВИЧНОЙ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и </w:t>
      </w:r>
      <w:r>
        <w:rPr>
          <w:rFonts w:ascii="Times New Roman" w:hAnsi="Times New Roman" w:cs="Times New Roman"/>
          <w:sz w:val="28"/>
          <w:szCs w:val="28"/>
          <w:highlight w:val="yellow"/>
        </w:rPr>
        <w:t>ПРОМЫШЛЕННОЙ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переработки в области животноводства.</w:t>
      </w:r>
    </w:p>
    <w:p w14:paraId="64339E91" w14:textId="66BABDA9" w:rsidR="00CA3883" w:rsidRDefault="00CA3883" w:rsidP="00CA388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194CE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231111.2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выделяется сумма дохода от реализации сельскохозяйственной продукции собственного производства и продуктов ее </w:t>
      </w:r>
      <w:r>
        <w:rPr>
          <w:rFonts w:ascii="Times New Roman" w:hAnsi="Times New Roman" w:cs="Times New Roman"/>
          <w:sz w:val="28"/>
          <w:szCs w:val="28"/>
          <w:highlight w:val="yellow"/>
        </w:rPr>
        <w:t>ПЕРВИЧНОЙ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и </w:t>
      </w:r>
      <w:r>
        <w:rPr>
          <w:rFonts w:ascii="Times New Roman" w:hAnsi="Times New Roman" w:cs="Times New Roman"/>
          <w:sz w:val="28"/>
          <w:szCs w:val="28"/>
          <w:highlight w:val="yellow"/>
        </w:rPr>
        <w:t>ПРОМЫШЛЕННОЙ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 xml:space="preserve"> переработки в области </w:t>
      </w:r>
      <w:r>
        <w:rPr>
          <w:rFonts w:ascii="Times New Roman" w:hAnsi="Times New Roman" w:cs="Times New Roman"/>
          <w:sz w:val="28"/>
          <w:szCs w:val="28"/>
          <w:highlight w:val="yellow"/>
        </w:rPr>
        <w:t>растениеводства</w:t>
      </w:r>
      <w:r w:rsidRPr="00000B59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4B27F030" w14:textId="5FAE0BAC" w:rsidR="002934DB" w:rsidRPr="004F2BAD" w:rsidRDefault="002934DB" w:rsidP="004F2B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BAD">
        <w:rPr>
          <w:rFonts w:ascii="Times New Roman" w:hAnsi="Times New Roman" w:cs="Times New Roman"/>
          <w:b/>
          <w:sz w:val="28"/>
          <w:szCs w:val="28"/>
        </w:rPr>
        <w:t xml:space="preserve">ВАЖНО: в соответствии с Федеральным законом </w:t>
      </w:r>
      <w:r w:rsidR="004F2BAD" w:rsidRPr="004F2BAD">
        <w:rPr>
          <w:rFonts w:ascii="Times New Roman" w:hAnsi="Times New Roman" w:cs="Times New Roman"/>
          <w:b/>
          <w:sz w:val="28"/>
          <w:szCs w:val="28"/>
        </w:rPr>
        <w:t xml:space="preserve">от 29.12.2006 года </w:t>
      </w:r>
      <w:r w:rsidR="004F2BAD" w:rsidRPr="004F2BAD">
        <w:rPr>
          <w:rFonts w:ascii="Times New Roman" w:hAnsi="Times New Roman" w:cs="Times New Roman"/>
          <w:b/>
          <w:sz w:val="28"/>
          <w:szCs w:val="28"/>
        </w:rPr>
        <w:br/>
        <w:t>№ 264-ФЗ</w:t>
      </w:r>
      <w:r w:rsidRPr="004F2B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2BAD" w:rsidRPr="004F2BAD">
        <w:rPr>
          <w:rFonts w:ascii="Times New Roman" w:hAnsi="Times New Roman" w:cs="Times New Roman"/>
          <w:b/>
          <w:sz w:val="28"/>
          <w:szCs w:val="28"/>
        </w:rPr>
        <w:t xml:space="preserve">"О развитии сельского хозяйства" </w:t>
      </w:r>
      <w:r w:rsidRPr="004F2BAD">
        <w:rPr>
          <w:rFonts w:ascii="Times New Roman" w:hAnsi="Times New Roman" w:cs="Times New Roman"/>
          <w:b/>
          <w:sz w:val="28"/>
          <w:szCs w:val="28"/>
        </w:rPr>
        <w:t xml:space="preserve">КФХ является сельскохозяйственным товаропроизводителем, если оно зарегистрировано в соответствии с </w:t>
      </w:r>
      <w:r w:rsidR="004F2BAD" w:rsidRPr="004F2BAD">
        <w:rPr>
          <w:rFonts w:ascii="Times New Roman" w:hAnsi="Times New Roman" w:cs="Times New Roman"/>
          <w:b/>
          <w:sz w:val="28"/>
          <w:szCs w:val="28"/>
        </w:rPr>
        <w:t xml:space="preserve">Федеральном </w:t>
      </w:r>
      <w:r w:rsidRPr="004F2BAD">
        <w:rPr>
          <w:rFonts w:ascii="Times New Roman" w:hAnsi="Times New Roman" w:cs="Times New Roman"/>
          <w:b/>
          <w:sz w:val="28"/>
          <w:szCs w:val="28"/>
        </w:rPr>
        <w:t>законом</w:t>
      </w:r>
      <w:r w:rsidR="004F2BAD" w:rsidRPr="004F2BAD">
        <w:rPr>
          <w:rFonts w:ascii="Times New Roman" w:hAnsi="Times New Roman" w:cs="Times New Roman"/>
          <w:b/>
          <w:sz w:val="28"/>
          <w:szCs w:val="28"/>
        </w:rPr>
        <w:t xml:space="preserve"> от 11.06.2003 года № 74-ФЗ</w:t>
      </w:r>
      <w:r w:rsidRPr="004F2BAD">
        <w:rPr>
          <w:rFonts w:ascii="Times New Roman" w:hAnsi="Times New Roman" w:cs="Times New Roman"/>
          <w:b/>
          <w:sz w:val="28"/>
          <w:szCs w:val="28"/>
        </w:rPr>
        <w:t xml:space="preserve"> "О крестьянском (фермерском) хозяйстве", т.е. для получения государственной поддержки подтверждение статуса сельскохозяйственного товаропроизводителя </w:t>
      </w:r>
      <w:r w:rsidR="00762117" w:rsidRPr="004F2BAD">
        <w:rPr>
          <w:rFonts w:ascii="Times New Roman" w:hAnsi="Times New Roman" w:cs="Times New Roman"/>
          <w:b/>
          <w:sz w:val="28"/>
          <w:szCs w:val="28"/>
        </w:rPr>
        <w:t>для КФХ не требуется.</w:t>
      </w:r>
    </w:p>
    <w:p w14:paraId="563649BD" w14:textId="77777777" w:rsidR="00762117" w:rsidRPr="00B365D1" w:rsidRDefault="00B365D1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, в соответствии с Налоговым Кодексом Российской Федерации </w:t>
      </w:r>
      <w:r w:rsidR="00762117" w:rsidRPr="00762117">
        <w:rPr>
          <w:rFonts w:ascii="Times New Roman" w:hAnsi="Times New Roman" w:cs="Times New Roman"/>
          <w:b/>
          <w:sz w:val="28"/>
          <w:szCs w:val="28"/>
        </w:rPr>
        <w:t xml:space="preserve">для подтверждения статуса сельскохозяйственного товаропроизводителя в целях налогообложения, </w:t>
      </w:r>
      <w:r w:rsidR="00762117" w:rsidRPr="00B365D1">
        <w:rPr>
          <w:rFonts w:ascii="Times New Roman" w:hAnsi="Times New Roman" w:cs="Times New Roman"/>
          <w:b/>
          <w:sz w:val="28"/>
          <w:szCs w:val="28"/>
        </w:rPr>
        <w:t xml:space="preserve">КФХ </w:t>
      </w:r>
      <w:r w:rsidRPr="00B365D1">
        <w:rPr>
          <w:rFonts w:ascii="Times New Roman" w:hAnsi="Times New Roman" w:cs="Times New Roman"/>
          <w:b/>
          <w:sz w:val="28"/>
          <w:szCs w:val="28"/>
        </w:rPr>
        <w:t>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35507074"/>
      <w:r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62117" w:rsidRPr="00B365D1">
        <w:rPr>
          <w:rFonts w:ascii="Times New Roman" w:hAnsi="Times New Roman" w:cs="Times New Roman"/>
          <w:sz w:val="28"/>
          <w:szCs w:val="28"/>
        </w:rPr>
        <w:t>:</w:t>
      </w:r>
      <w:bookmarkEnd w:id="1"/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B365D1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BB7AB80" w14:textId="77777777" w:rsidR="00762117" w:rsidRPr="0076211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E87D77">
        <w:rPr>
          <w:rFonts w:ascii="Times New Roman" w:hAnsi="Times New Roman" w:cs="Times New Roman"/>
          <w:b/>
          <w:sz w:val="28"/>
          <w:szCs w:val="28"/>
        </w:rPr>
        <w:t xml:space="preserve">её 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первичной переработки, </w:t>
      </w:r>
      <w:r w:rsidRPr="00E87D77">
        <w:rPr>
          <w:rFonts w:ascii="Times New Roman" w:hAnsi="Times New Roman" w:cs="Times New Roman"/>
          <w:sz w:val="28"/>
          <w:szCs w:val="28"/>
        </w:rPr>
        <w:t>доход от реализации которой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подтверждает статус </w:t>
      </w:r>
      <w:r w:rsidRPr="00E87D77">
        <w:rPr>
          <w:rFonts w:ascii="Times New Roman" w:hAnsi="Times New Roman" w:cs="Times New Roman"/>
          <w:sz w:val="28"/>
          <w:szCs w:val="28"/>
        </w:rPr>
        <w:t>сельскохозяйственного товаропроизводителя</w:t>
      </w:r>
      <w:r w:rsidR="00E87D77">
        <w:rPr>
          <w:rFonts w:ascii="Times New Roman" w:hAnsi="Times New Roman" w:cs="Times New Roman"/>
          <w:sz w:val="28"/>
          <w:szCs w:val="28"/>
        </w:rPr>
        <w:t xml:space="preserve"> </w:t>
      </w:r>
      <w:r w:rsidR="00E87D77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="00E87D77" w:rsidRPr="004236B7">
        <w:rPr>
          <w:rFonts w:ascii="Times New Roman" w:hAnsi="Times New Roman" w:cs="Times New Roman"/>
          <w:sz w:val="28"/>
          <w:szCs w:val="28"/>
        </w:rPr>
        <w:t>,</w:t>
      </w:r>
      <w:r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34DB" w:rsidRPr="00E87D77">
        <w:rPr>
          <w:rFonts w:ascii="Times New Roman" w:hAnsi="Times New Roman" w:cs="Times New Roman"/>
          <w:sz w:val="28"/>
          <w:szCs w:val="28"/>
        </w:rPr>
        <w:t>установлен постановлением Правительства Российской Федерации</w:t>
      </w:r>
      <w:r w:rsidR="002934DB" w:rsidRPr="007621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2117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503B5784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231120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0F99534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D7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231131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1C62A0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подготовка полей, посев, возделывание и </w:t>
      </w:r>
      <w:r w:rsidRPr="00633B44">
        <w:rPr>
          <w:rFonts w:ascii="Times New Roman" w:hAnsi="Times New Roman" w:cs="Times New Roman"/>
          <w:b/>
          <w:sz w:val="28"/>
          <w:szCs w:val="28"/>
        </w:rPr>
        <w:lastRenderedPageBreak/>
        <w:t>выращивание сельскохозяйственных культур, опрыскивание сельскохозяйственных культур, обрезка фруктовых деревьев и виноградной лозы, пересаживание риса, рассаживание свеклы, 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 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4003E76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КФХ в отчетном периоде, включая доходы от реализации основных средств (код 231141). </w:t>
      </w:r>
    </w:p>
    <w:p w14:paraId="58690065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231150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4F410020" w14:textId="77777777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231200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понесенные в отчетном периоде расходы.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AEB8E0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55FD932F" w14:textId="36EDF684" w:rsidR="006323FE" w:rsidRPr="006323FE" w:rsidRDefault="00030823" w:rsidP="006323F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231211 - 231214).</w:t>
      </w:r>
      <w:r w:rsidR="006323FE">
        <w:rPr>
          <w:rFonts w:ascii="Times New Roman" w:hAnsi="Times New Roman" w:cs="Times New Roman"/>
          <w:sz w:val="28"/>
          <w:szCs w:val="28"/>
        </w:rPr>
        <w:t xml:space="preserve"> </w:t>
      </w:r>
      <w:r w:rsidR="00587AFC" w:rsidRPr="002F2628">
        <w:rPr>
          <w:rFonts w:ascii="Times New Roman" w:hAnsi="Times New Roman" w:cs="Times New Roman"/>
          <w:sz w:val="28"/>
          <w:szCs w:val="28"/>
          <w:highlight w:val="yellow"/>
        </w:rPr>
        <w:t>По данному коду отражаются капитальны</w:t>
      </w:r>
      <w:r w:rsidR="00587AFC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587AFC" w:rsidRPr="002F2628">
        <w:rPr>
          <w:rFonts w:ascii="Times New Roman" w:hAnsi="Times New Roman" w:cs="Times New Roman"/>
          <w:sz w:val="28"/>
          <w:szCs w:val="28"/>
          <w:highlight w:val="yellow"/>
        </w:rPr>
        <w:t xml:space="preserve"> вложени</w:t>
      </w:r>
      <w:r w:rsidR="00587AFC"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="00587AFC" w:rsidRPr="002F2628">
        <w:rPr>
          <w:rFonts w:ascii="Times New Roman" w:hAnsi="Times New Roman" w:cs="Times New Roman"/>
          <w:sz w:val="28"/>
          <w:szCs w:val="28"/>
          <w:highlight w:val="yellow"/>
        </w:rPr>
        <w:t xml:space="preserve"> на коренное улучшение земель</w:t>
      </w:r>
      <w:r w:rsidR="0050668F">
        <w:rPr>
          <w:rFonts w:ascii="Times New Roman" w:hAnsi="Times New Roman" w:cs="Times New Roman"/>
          <w:sz w:val="28"/>
          <w:szCs w:val="28"/>
        </w:rPr>
        <w:t>.</w:t>
      </w:r>
      <w:r w:rsidR="00587AFC" w:rsidRPr="00085566">
        <w:rPr>
          <w:rFonts w:ascii="Times New Roman" w:hAnsi="Times New Roman" w:cs="Times New Roman"/>
          <w:sz w:val="28"/>
          <w:szCs w:val="28"/>
        </w:rPr>
        <w:t xml:space="preserve"> </w:t>
      </w:r>
      <w:r w:rsidR="006323FE" w:rsidRPr="00085566">
        <w:rPr>
          <w:rFonts w:ascii="Times New Roman" w:hAnsi="Times New Roman" w:cs="Times New Roman"/>
          <w:sz w:val="28"/>
          <w:szCs w:val="28"/>
        </w:rPr>
        <w:t xml:space="preserve">По </w:t>
      </w:r>
      <w:r w:rsidR="006323FE" w:rsidRPr="00085566">
        <w:rPr>
          <w:rFonts w:ascii="Times New Roman" w:hAnsi="Times New Roman" w:cs="Times New Roman"/>
          <w:b/>
          <w:bCs/>
          <w:sz w:val="28"/>
          <w:szCs w:val="28"/>
        </w:rPr>
        <w:t xml:space="preserve">коду 231212.1 </w:t>
      </w:r>
      <w:r w:rsidR="006323FE" w:rsidRPr="00085566">
        <w:rPr>
          <w:rFonts w:ascii="Times New Roman" w:hAnsi="Times New Roman" w:cs="Times New Roman"/>
          <w:sz w:val="28"/>
          <w:szCs w:val="28"/>
        </w:rPr>
        <w:t>отдельно выделяются</w:t>
      </w:r>
      <w:r w:rsidR="006C13B6" w:rsidRPr="00085566">
        <w:rPr>
          <w:rFonts w:ascii="Times New Roman" w:hAnsi="Times New Roman" w:cs="Times New Roman"/>
          <w:sz w:val="28"/>
          <w:szCs w:val="28"/>
        </w:rPr>
        <w:t xml:space="preserve"> затраты на</w:t>
      </w:r>
      <w:r w:rsidR="006323FE" w:rsidRPr="00085566">
        <w:rPr>
          <w:rFonts w:ascii="Times New Roman" w:hAnsi="Times New Roman" w:cs="Times New Roman"/>
          <w:sz w:val="28"/>
          <w:szCs w:val="28"/>
        </w:rPr>
        <w:t xml:space="preserve"> племенны</w:t>
      </w:r>
      <w:r w:rsidR="006C13B6" w:rsidRPr="00085566">
        <w:rPr>
          <w:rFonts w:ascii="Times New Roman" w:hAnsi="Times New Roman" w:cs="Times New Roman"/>
          <w:sz w:val="28"/>
          <w:szCs w:val="28"/>
        </w:rPr>
        <w:t>х</w:t>
      </w:r>
      <w:r w:rsidR="006323FE" w:rsidRPr="00085566">
        <w:rPr>
          <w:rFonts w:ascii="Times New Roman" w:hAnsi="Times New Roman" w:cs="Times New Roman"/>
          <w:sz w:val="28"/>
          <w:szCs w:val="28"/>
        </w:rPr>
        <w:t xml:space="preserve"> животны</w:t>
      </w:r>
      <w:r w:rsidR="006C13B6" w:rsidRPr="00085566">
        <w:rPr>
          <w:rFonts w:ascii="Times New Roman" w:hAnsi="Times New Roman" w:cs="Times New Roman"/>
          <w:sz w:val="28"/>
          <w:szCs w:val="28"/>
        </w:rPr>
        <w:t>х</w:t>
      </w:r>
      <w:r w:rsidR="006323FE" w:rsidRPr="00085566">
        <w:rPr>
          <w:rFonts w:ascii="Times New Roman" w:hAnsi="Times New Roman" w:cs="Times New Roman"/>
          <w:sz w:val="28"/>
          <w:szCs w:val="28"/>
        </w:rPr>
        <w:t>.</w:t>
      </w:r>
    </w:p>
    <w:p w14:paraId="48F71668" w14:textId="7C046336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5DEA17" w14:textId="2857500B" w:rsidR="00E36200" w:rsidRDefault="00030823" w:rsidP="00E3620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231221 - 231228).</w:t>
      </w:r>
      <w:r w:rsidR="000D5E65">
        <w:rPr>
          <w:rFonts w:ascii="Times New Roman" w:hAnsi="Times New Roman" w:cs="Times New Roman"/>
          <w:sz w:val="28"/>
          <w:szCs w:val="28"/>
        </w:rPr>
        <w:t xml:space="preserve"> </w:t>
      </w:r>
      <w:r w:rsidR="008731F5" w:rsidRPr="00C33F91">
        <w:rPr>
          <w:rFonts w:ascii="Times New Roman" w:hAnsi="Times New Roman" w:cs="Times New Roman"/>
          <w:sz w:val="28"/>
          <w:szCs w:val="28"/>
        </w:rPr>
        <w:t>Из кода 231227 выделяются в том числе расходы на газ (231227.1) и электроэнергию (231227.2).</w:t>
      </w:r>
      <w:r w:rsidR="00E36200" w:rsidRPr="00E3620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36200" w:rsidRPr="007525E9">
        <w:rPr>
          <w:rFonts w:ascii="Times New Roman" w:hAnsi="Times New Roman" w:cs="Times New Roman"/>
          <w:sz w:val="28"/>
          <w:szCs w:val="28"/>
          <w:highlight w:val="yellow"/>
        </w:rPr>
        <w:t>Расходы на приобретение молодняка животных отража</w:t>
      </w:r>
      <w:r w:rsidR="00E47691">
        <w:rPr>
          <w:rFonts w:ascii="Times New Roman" w:hAnsi="Times New Roman" w:cs="Times New Roman"/>
          <w:sz w:val="28"/>
          <w:szCs w:val="28"/>
          <w:highlight w:val="yellow"/>
        </w:rPr>
        <w:t>ю</w:t>
      </w:r>
      <w:r w:rsidR="00E36200" w:rsidRPr="007525E9">
        <w:rPr>
          <w:rFonts w:ascii="Times New Roman" w:hAnsi="Times New Roman" w:cs="Times New Roman"/>
          <w:sz w:val="28"/>
          <w:szCs w:val="28"/>
          <w:highlight w:val="yellow"/>
        </w:rPr>
        <w:t xml:space="preserve">тся по </w:t>
      </w:r>
      <w:r w:rsidR="00E36200" w:rsidRPr="00E3620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231228.</w:t>
      </w:r>
    </w:p>
    <w:p w14:paraId="386ED3E3" w14:textId="2CEA2283" w:rsidR="000D5E65" w:rsidRDefault="000D5E65" w:rsidP="000D5E6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259371" w14:textId="39989309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231230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платы), как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КФХ, так </w:t>
      </w:r>
      <w:r w:rsidRPr="00915464">
        <w:rPr>
          <w:rFonts w:ascii="Times New Roman" w:hAnsi="Times New Roman" w:cs="Times New Roman"/>
          <w:b/>
          <w:sz w:val="28"/>
          <w:szCs w:val="28"/>
        </w:rPr>
        <w:t>и членов</w:t>
      </w:r>
      <w:r w:rsidR="00FE12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КФХ</w:t>
      </w:r>
      <w:r w:rsidR="00FE1240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  <w:r w:rsidR="00915464" w:rsidRPr="009B37BD">
        <w:rPr>
          <w:rFonts w:ascii="Times New Roman" w:hAnsi="Times New Roman" w:cs="Times New Roman"/>
          <w:bCs/>
          <w:sz w:val="28"/>
          <w:szCs w:val="28"/>
        </w:rPr>
        <w:t>Если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 соглашением о создании фермерского хозяйства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доход члена КФХ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является итогом предпринимательской </w:t>
      </w:r>
      <w:r w:rsidR="00915464" w:rsidRPr="00915464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и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определяется как доля полученных от деятельности фермерского хозяйства доходов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(пп.6 п.3 ст.4 74-ФЗ «О крестьянском (фермерском) хозяйстве»)</w:t>
      </w:r>
      <w:r w:rsidR="00915464">
        <w:rPr>
          <w:rFonts w:ascii="Times New Roman" w:hAnsi="Times New Roman" w:cs="Times New Roman"/>
          <w:sz w:val="28"/>
          <w:szCs w:val="28"/>
        </w:rPr>
        <w:t xml:space="preserve">, то данные выплаты </w:t>
      </w:r>
      <w:r w:rsidR="00915464" w:rsidRPr="00915464">
        <w:rPr>
          <w:rFonts w:ascii="Times New Roman" w:hAnsi="Times New Roman" w:cs="Times New Roman"/>
          <w:b/>
          <w:sz w:val="28"/>
          <w:szCs w:val="28"/>
        </w:rPr>
        <w:t>не включаются в расходы на оплату труда по коду 231230.</w:t>
      </w:r>
      <w:r w:rsidR="00915464" w:rsidRP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962A6C" w14:textId="4092C4D0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>(</w:t>
      </w:r>
      <w:r w:rsidR="000C13C1">
        <w:rPr>
          <w:rFonts w:ascii="Times New Roman" w:hAnsi="Times New Roman" w:cs="Times New Roman"/>
          <w:sz w:val="28"/>
          <w:szCs w:val="28"/>
        </w:rPr>
        <w:t>ОПС</w:t>
      </w:r>
      <w:r w:rsidR="00123739">
        <w:rPr>
          <w:rFonts w:ascii="Times New Roman" w:hAnsi="Times New Roman" w:cs="Times New Roman"/>
          <w:sz w:val="28"/>
          <w:szCs w:val="28"/>
        </w:rPr>
        <w:t xml:space="preserve">, </w:t>
      </w:r>
      <w:r w:rsidR="000C13C1">
        <w:rPr>
          <w:rFonts w:ascii="Times New Roman" w:hAnsi="Times New Roman" w:cs="Times New Roman"/>
          <w:sz w:val="28"/>
          <w:szCs w:val="28"/>
        </w:rPr>
        <w:t xml:space="preserve">ОМС, </w:t>
      </w:r>
      <w:r w:rsidR="00123739">
        <w:rPr>
          <w:rFonts w:ascii="Times New Roman" w:hAnsi="Times New Roman" w:cs="Times New Roman"/>
          <w:sz w:val="28"/>
          <w:szCs w:val="28"/>
        </w:rPr>
        <w:t>ФСС и др.)</w:t>
      </w:r>
      <w:r w:rsidR="00E36200">
        <w:rPr>
          <w:rFonts w:ascii="Times New Roman" w:hAnsi="Times New Roman" w:cs="Times New Roman"/>
          <w:sz w:val="28"/>
          <w:szCs w:val="28"/>
        </w:rPr>
        <w:t>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E36200" w:rsidRPr="00E36200">
        <w:rPr>
          <w:rFonts w:ascii="Times New Roman" w:hAnsi="Times New Roman" w:cs="Times New Roman"/>
          <w:bCs/>
          <w:sz w:val="28"/>
          <w:szCs w:val="28"/>
          <w:highlight w:val="yellow"/>
        </w:rPr>
        <w:t>в том числе пени и штрафы,</w:t>
      </w:r>
      <w:r w:rsidR="00E362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так и за членов КФХ, включая главу КФХ</w:t>
      </w:r>
      <w:r w:rsidR="009B37BD">
        <w:rPr>
          <w:rFonts w:ascii="Times New Roman" w:hAnsi="Times New Roman" w:cs="Times New Roman"/>
          <w:b/>
          <w:sz w:val="28"/>
          <w:szCs w:val="28"/>
        </w:rPr>
        <w:t>.</w:t>
      </w:r>
      <w:r w:rsidR="00E362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E638F0" w14:textId="77777777" w:rsidR="00E87D77" w:rsidRPr="00E87D77" w:rsidRDefault="00E87D77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35507918"/>
      <w:r w:rsidRPr="005A7EF4">
        <w:rPr>
          <w:rFonts w:ascii="Times New Roman" w:hAnsi="Times New Roman" w:cs="Times New Roman"/>
          <w:sz w:val="28"/>
          <w:szCs w:val="28"/>
        </w:rPr>
        <w:t xml:space="preserve">По </w:t>
      </w:r>
      <w:r w:rsidRPr="005A7EF4">
        <w:rPr>
          <w:rFonts w:ascii="Times New Roman" w:hAnsi="Times New Roman" w:cs="Times New Roman"/>
          <w:b/>
          <w:sz w:val="28"/>
          <w:szCs w:val="28"/>
        </w:rPr>
        <w:t>коду 231250</w:t>
      </w:r>
      <w:r w:rsidRPr="005A7EF4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</w:t>
      </w:r>
      <w:r w:rsidR="008840B8" w:rsidRPr="005A7EF4">
        <w:rPr>
          <w:rFonts w:ascii="Times New Roman" w:hAnsi="Times New Roman" w:cs="Times New Roman"/>
          <w:sz w:val="28"/>
          <w:szCs w:val="28"/>
        </w:rPr>
        <w:t>приобретенное в отчетном году</w:t>
      </w:r>
      <w:r w:rsidRPr="005A7EF4">
        <w:rPr>
          <w:rFonts w:ascii="Times New Roman" w:hAnsi="Times New Roman" w:cs="Times New Roman"/>
          <w:sz w:val="28"/>
          <w:szCs w:val="28"/>
        </w:rPr>
        <w:t xml:space="preserve"> сырь</w:t>
      </w:r>
      <w:r w:rsidR="008840B8" w:rsidRPr="005A7EF4">
        <w:rPr>
          <w:rFonts w:ascii="Times New Roman" w:hAnsi="Times New Roman" w:cs="Times New Roman"/>
          <w:sz w:val="28"/>
          <w:szCs w:val="28"/>
        </w:rPr>
        <w:t>е</w:t>
      </w:r>
      <w:r w:rsidRPr="005A7EF4">
        <w:rPr>
          <w:rFonts w:ascii="Times New Roman" w:hAnsi="Times New Roman" w:cs="Times New Roman"/>
          <w:sz w:val="28"/>
          <w:szCs w:val="28"/>
        </w:rPr>
        <w:t xml:space="preserve"> для переработки</w:t>
      </w:r>
      <w:r w:rsidR="008840B8" w:rsidRPr="005A7EF4">
        <w:rPr>
          <w:rFonts w:ascii="Times New Roman" w:hAnsi="Times New Roman" w:cs="Times New Roman"/>
          <w:sz w:val="28"/>
          <w:szCs w:val="28"/>
        </w:rPr>
        <w:t>, включая расходы на закупку СЕЛЬСКОХОЗЯЙСТВЕННОГО сырья (продукции) для переработки (по коду 231251).</w:t>
      </w:r>
    </w:p>
    <w:bookmarkEnd w:id="2"/>
    <w:p w14:paraId="05556BE4" w14:textId="0D8A6D99" w:rsidR="00560DCB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231290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2F2628">
        <w:rPr>
          <w:rFonts w:ascii="Times New Roman" w:hAnsi="Times New Roman" w:cs="Times New Roman"/>
          <w:sz w:val="28"/>
          <w:szCs w:val="28"/>
        </w:rPr>
        <w:t>.</w:t>
      </w:r>
      <w:r w:rsidR="00C767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226B76" w14:textId="327C0860" w:rsidR="00560DCB" w:rsidRDefault="00C7677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262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23739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9332EE">
        <w:rPr>
          <w:rFonts w:ascii="Times New Roman" w:hAnsi="Times New Roman" w:cs="Times New Roman"/>
          <w:b/>
          <w:sz w:val="28"/>
          <w:szCs w:val="28"/>
        </w:rPr>
        <w:t>коду 231291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="00123739" w:rsidRPr="00123739">
        <w:rPr>
          <w:rFonts w:ascii="Times New Roman" w:hAnsi="Times New Roman" w:cs="Times New Roman"/>
          <w:sz w:val="28"/>
          <w:szCs w:val="28"/>
        </w:rPr>
        <w:t>расходы на обслуживание кредитов и займов (оплата процентов, банковские комиссии</w:t>
      </w:r>
      <w:r w:rsidR="00C526DE">
        <w:rPr>
          <w:rFonts w:ascii="Times New Roman" w:hAnsi="Times New Roman" w:cs="Times New Roman"/>
          <w:sz w:val="28"/>
          <w:szCs w:val="28"/>
        </w:rPr>
        <w:t xml:space="preserve">, </w:t>
      </w:r>
      <w:r w:rsidR="00C526DE" w:rsidRPr="00C526DE">
        <w:rPr>
          <w:rFonts w:ascii="Times New Roman" w:hAnsi="Times New Roman" w:cs="Times New Roman"/>
          <w:sz w:val="28"/>
          <w:szCs w:val="28"/>
          <w:highlight w:val="yellow"/>
        </w:rPr>
        <w:t>обслуживание банковского счета</w:t>
      </w:r>
      <w:r w:rsidR="00123739" w:rsidRPr="00123739">
        <w:rPr>
          <w:rFonts w:ascii="Times New Roman" w:hAnsi="Times New Roman" w:cs="Times New Roman"/>
          <w:sz w:val="28"/>
          <w:szCs w:val="28"/>
        </w:rPr>
        <w:t>)</w:t>
      </w:r>
      <w:r w:rsidR="00123739">
        <w:rPr>
          <w:rFonts w:ascii="Times New Roman" w:hAnsi="Times New Roman" w:cs="Times New Roman"/>
          <w:sz w:val="28"/>
          <w:szCs w:val="28"/>
        </w:rPr>
        <w:t xml:space="preserve">. </w:t>
      </w:r>
      <w:r w:rsidR="00123739" w:rsidRPr="00123739">
        <w:rPr>
          <w:rFonts w:ascii="Times New Roman" w:hAnsi="Times New Roman" w:cs="Times New Roman"/>
          <w:b/>
          <w:sz w:val="28"/>
          <w:szCs w:val="28"/>
        </w:rPr>
        <w:t xml:space="preserve">Остатки задолженности по кредитам и займам по </w:t>
      </w:r>
      <w:r w:rsidR="00123739" w:rsidRPr="00CC2675">
        <w:rPr>
          <w:rFonts w:ascii="Times New Roman" w:hAnsi="Times New Roman" w:cs="Times New Roman"/>
          <w:b/>
          <w:sz w:val="28"/>
          <w:szCs w:val="28"/>
        </w:rPr>
        <w:t>данному коду НЕ ОТРАЖАЮТСЯ.</w:t>
      </w:r>
      <w:r w:rsidR="002F26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72348E0" w14:textId="4CD4CF52" w:rsidR="00123739" w:rsidRPr="00CC2675" w:rsidRDefault="002F2628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DAB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064BD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коду 231292</w:t>
      </w:r>
      <w:r w:rsidRPr="00695DA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>выделяются</w:t>
      </w:r>
      <w:r w:rsidRPr="00695DAB">
        <w:rPr>
          <w:rFonts w:ascii="Times New Roman" w:hAnsi="Times New Roman" w:cs="Times New Roman"/>
          <w:sz w:val="28"/>
          <w:szCs w:val="28"/>
          <w:highlight w:val="yellow"/>
        </w:rPr>
        <w:t xml:space="preserve"> расходы на оплату налогов и сборов, в том числе пени и штрафы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AF6C40" w14:textId="77777777" w:rsidR="005131B3" w:rsidRPr="00CC2675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 xml:space="preserve">По </w:t>
      </w:r>
      <w:r w:rsidRPr="00095F4D">
        <w:rPr>
          <w:rFonts w:ascii="Times New Roman" w:hAnsi="Times New Roman" w:cs="Times New Roman"/>
          <w:b/>
          <w:bCs/>
          <w:sz w:val="28"/>
          <w:szCs w:val="28"/>
        </w:rPr>
        <w:t>коду 231310</w:t>
      </w:r>
      <w:r w:rsidRPr="00CC2675">
        <w:rPr>
          <w:rFonts w:ascii="Times New Roman" w:hAnsi="Times New Roman" w:cs="Times New Roman"/>
          <w:sz w:val="28"/>
          <w:szCs w:val="28"/>
        </w:rPr>
        <w:t xml:space="preserve"> отражается среднегодовая численность </w:t>
      </w:r>
      <w:r w:rsidR="008831FF" w:rsidRPr="00CC2675">
        <w:rPr>
          <w:rFonts w:ascii="Times New Roman" w:hAnsi="Times New Roman" w:cs="Times New Roman"/>
          <w:b/>
          <w:sz w:val="28"/>
          <w:szCs w:val="28"/>
        </w:rPr>
        <w:t>наемных работников крестьянского (фермерского) хозяйства</w:t>
      </w:r>
      <w:r w:rsidRPr="00CC2675">
        <w:rPr>
          <w:rFonts w:ascii="Times New Roman" w:hAnsi="Times New Roman" w:cs="Times New Roman"/>
          <w:sz w:val="28"/>
          <w:szCs w:val="28"/>
        </w:rPr>
        <w:t xml:space="preserve">, </w:t>
      </w:r>
      <w:r w:rsidRPr="00CC2675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CC2675">
        <w:rPr>
          <w:rFonts w:ascii="Times New Roman" w:hAnsi="Times New Roman" w:cs="Times New Roman"/>
          <w:sz w:val="28"/>
          <w:szCs w:val="28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37D8B9E7" w14:textId="77777777" w:rsidR="005131B3" w:rsidRPr="00CC2675" w:rsidRDefault="005131B3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 xml:space="preserve">По </w:t>
      </w:r>
      <w:r w:rsidRPr="00032DDC">
        <w:rPr>
          <w:rFonts w:ascii="Times New Roman" w:hAnsi="Times New Roman" w:cs="Times New Roman"/>
          <w:b/>
          <w:bCs/>
          <w:sz w:val="28"/>
          <w:szCs w:val="28"/>
        </w:rPr>
        <w:t>коду 231311</w:t>
      </w:r>
      <w:r w:rsidRPr="00CC2675">
        <w:rPr>
          <w:rFonts w:ascii="Times New Roman" w:hAnsi="Times New Roman" w:cs="Times New Roman"/>
          <w:sz w:val="28"/>
          <w:szCs w:val="28"/>
        </w:rPr>
        <w:t xml:space="preserve"> отражается численность постоянных работников КФХ на 31 декабря отчетного года и предыдущего года.</w:t>
      </w:r>
      <w:r w:rsidR="009A563E" w:rsidRPr="00CC2675">
        <w:rPr>
          <w:rFonts w:ascii="Times New Roman" w:hAnsi="Times New Roman" w:cs="Times New Roman"/>
          <w:sz w:val="28"/>
          <w:szCs w:val="28"/>
        </w:rPr>
        <w:t xml:space="preserve"> Размерность по данной строке в целых числах. </w:t>
      </w:r>
    </w:p>
    <w:p w14:paraId="1060A711" w14:textId="77777777" w:rsidR="009A563E" w:rsidRDefault="00C72F44" w:rsidP="005131B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2675">
        <w:rPr>
          <w:rFonts w:ascii="Times New Roman" w:hAnsi="Times New Roman" w:cs="Times New Roman"/>
          <w:sz w:val="28"/>
          <w:szCs w:val="28"/>
        </w:rPr>
        <w:t>В</w:t>
      </w:r>
      <w:r w:rsidR="009A563E" w:rsidRPr="00CC2675">
        <w:rPr>
          <w:rFonts w:ascii="Times New Roman" w:hAnsi="Times New Roman" w:cs="Times New Roman"/>
          <w:sz w:val="28"/>
          <w:szCs w:val="28"/>
        </w:rPr>
        <w:t xml:space="preserve"> </w:t>
      </w:r>
      <w:r w:rsidR="009A563E" w:rsidRPr="00CC2675">
        <w:rPr>
          <w:rFonts w:ascii="Times New Roman" w:hAnsi="Times New Roman" w:cs="Times New Roman"/>
          <w:b/>
          <w:bCs/>
          <w:sz w:val="28"/>
          <w:szCs w:val="28"/>
        </w:rPr>
        <w:t>код</w:t>
      </w:r>
      <w:r w:rsidRPr="00CC2675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9A563E" w:rsidRPr="00CC2675">
        <w:rPr>
          <w:rFonts w:ascii="Times New Roman" w:hAnsi="Times New Roman" w:cs="Times New Roman"/>
          <w:b/>
          <w:bCs/>
          <w:sz w:val="28"/>
          <w:szCs w:val="28"/>
        </w:rPr>
        <w:t xml:space="preserve"> 231310 и 231311</w:t>
      </w:r>
      <w:r w:rsidR="009A563E" w:rsidRPr="00CC2675">
        <w:rPr>
          <w:rFonts w:ascii="Times New Roman" w:hAnsi="Times New Roman" w:cs="Times New Roman"/>
          <w:sz w:val="28"/>
          <w:szCs w:val="28"/>
        </w:rPr>
        <w:t>, численность членов КФХ и главы КФХ не включа</w:t>
      </w:r>
      <w:r w:rsidRPr="00CC2675">
        <w:rPr>
          <w:rFonts w:ascii="Times New Roman" w:hAnsi="Times New Roman" w:cs="Times New Roman"/>
          <w:sz w:val="28"/>
          <w:szCs w:val="28"/>
        </w:rPr>
        <w:t>ю</w:t>
      </w:r>
      <w:r w:rsidR="009A563E" w:rsidRPr="00CC2675">
        <w:rPr>
          <w:rFonts w:ascii="Times New Roman" w:hAnsi="Times New Roman" w:cs="Times New Roman"/>
          <w:sz w:val="28"/>
          <w:szCs w:val="28"/>
        </w:rPr>
        <w:t>тся.</w:t>
      </w:r>
    </w:p>
    <w:p w14:paraId="66F5E9FA" w14:textId="77777777" w:rsidR="005131B3" w:rsidRPr="00523F78" w:rsidRDefault="005131B3" w:rsidP="00513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1DFB82" w14:textId="77777777" w:rsidR="00915464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231320</w:t>
      </w:r>
      <w:r w:rsidRPr="00C17FEF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9332EE" w:rsidRPr="00C17FEF">
        <w:rPr>
          <w:rFonts w:ascii="Times New Roman" w:hAnsi="Times New Roman" w:cs="Times New Roman"/>
          <w:sz w:val="28"/>
          <w:szCs w:val="28"/>
        </w:rPr>
        <w:t>численност</w:t>
      </w:r>
      <w:r w:rsidRPr="00C17FEF">
        <w:rPr>
          <w:rFonts w:ascii="Times New Roman" w:hAnsi="Times New Roman" w:cs="Times New Roman"/>
          <w:sz w:val="28"/>
          <w:szCs w:val="28"/>
        </w:rPr>
        <w:t>ь</w:t>
      </w:r>
      <w:r w:rsidR="009332EE" w:rsidRPr="00C17FEF">
        <w:rPr>
          <w:rFonts w:ascii="Times New Roman" w:hAnsi="Times New Roman" w:cs="Times New Roman"/>
          <w:sz w:val="28"/>
          <w:szCs w:val="28"/>
        </w:rPr>
        <w:t xml:space="preserve"> членов КФХ, включая</w:t>
      </w:r>
      <w:r w:rsidRPr="00C17FEF">
        <w:rPr>
          <w:rFonts w:ascii="Times New Roman" w:hAnsi="Times New Roman" w:cs="Times New Roman"/>
          <w:sz w:val="28"/>
          <w:szCs w:val="28"/>
        </w:rPr>
        <w:br/>
      </w:r>
      <w:r w:rsidR="009332EE" w:rsidRPr="00C17FEF">
        <w:rPr>
          <w:rFonts w:ascii="Times New Roman" w:hAnsi="Times New Roman" w:cs="Times New Roman"/>
          <w:sz w:val="28"/>
          <w:szCs w:val="28"/>
        </w:rPr>
        <w:t>Главу КФХ.</w:t>
      </w:r>
      <w:r w:rsidR="00915464" w:rsidRPr="00C17FE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14:paraId="30465BFB" w14:textId="77777777" w:rsidR="004B13F1" w:rsidRDefault="004B13F1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43770B" w14:textId="77777777" w:rsidR="004B13F1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8840B8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4B13F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 w:rsidR="005A7EF4">
        <w:rPr>
          <w:rFonts w:ascii="Times New Roman" w:hAnsi="Times New Roman" w:cs="Times New Roman"/>
          <w:sz w:val="28"/>
          <w:szCs w:val="28"/>
        </w:rPr>
        <w:t>содержит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5A7EF4">
        <w:rPr>
          <w:rFonts w:ascii="Times New Roman" w:hAnsi="Times New Roman" w:cs="Times New Roman"/>
          <w:sz w:val="28"/>
          <w:szCs w:val="28"/>
        </w:rPr>
        <w:t>ю</w:t>
      </w:r>
      <w:r w:rsidR="005A7EF4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5A7EF4">
        <w:rPr>
          <w:rFonts w:ascii="Times New Roman" w:hAnsi="Times New Roman" w:cs="Times New Roman"/>
          <w:sz w:val="28"/>
          <w:szCs w:val="28"/>
        </w:rPr>
        <w:t xml:space="preserve">кредиторской задолженности перед поставщиками и подрядчиками, </w:t>
      </w:r>
      <w:r w:rsidR="005A7EF4" w:rsidRPr="00033133">
        <w:rPr>
          <w:rFonts w:ascii="Times New Roman" w:hAnsi="Times New Roman" w:cs="Times New Roman"/>
          <w:b/>
          <w:sz w:val="28"/>
          <w:szCs w:val="28"/>
        </w:rPr>
        <w:t xml:space="preserve">при этом в гр.3 указывается сумма </w:t>
      </w:r>
      <w:r w:rsidR="005A7EF4" w:rsidRPr="000331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задолженности </w:t>
      </w:r>
      <w:bookmarkStart w:id="3" w:name="_Hlk535508432"/>
      <w:r w:rsidR="005A7EF4" w:rsidRPr="00033133">
        <w:rPr>
          <w:rFonts w:ascii="Times New Roman" w:hAnsi="Times New Roman" w:cs="Times New Roman"/>
          <w:b/>
          <w:sz w:val="28"/>
          <w:szCs w:val="28"/>
        </w:rPr>
        <w:t>на конец отчетного года, а в гр. 4 - на начало отчетного года.</w:t>
      </w:r>
      <w:bookmarkEnd w:id="3"/>
    </w:p>
    <w:p w14:paraId="0F1C4559" w14:textId="57E7BB3C" w:rsidR="00C33F91" w:rsidRPr="00032DDC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DDC">
        <w:rPr>
          <w:rFonts w:ascii="Times New Roman" w:hAnsi="Times New Roman" w:cs="Times New Roman"/>
          <w:sz w:val="28"/>
          <w:szCs w:val="28"/>
        </w:rPr>
        <w:t>- перед поставщиками и подрядчиками (</w:t>
      </w:r>
      <w:r w:rsidRPr="00032DDC">
        <w:rPr>
          <w:rFonts w:ascii="Times New Roman" w:hAnsi="Times New Roman" w:cs="Times New Roman"/>
          <w:b/>
          <w:bCs/>
          <w:sz w:val="28"/>
          <w:szCs w:val="28"/>
        </w:rPr>
        <w:t>код 232100</w:t>
      </w:r>
      <w:r w:rsidRPr="00032DDC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4A9D1EDB" w14:textId="4E47352A" w:rsidR="00C33F91" w:rsidRPr="00032DDC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2DDC">
        <w:rPr>
          <w:rFonts w:ascii="Times New Roman" w:hAnsi="Times New Roman" w:cs="Times New Roman"/>
          <w:bCs/>
          <w:sz w:val="28"/>
          <w:szCs w:val="28"/>
        </w:rPr>
        <w:t>- перед наемными работниками по оплате труда (</w:t>
      </w:r>
      <w:r w:rsidRPr="00032DDC">
        <w:rPr>
          <w:rFonts w:ascii="Times New Roman" w:hAnsi="Times New Roman" w:cs="Times New Roman"/>
          <w:b/>
          <w:sz w:val="28"/>
          <w:szCs w:val="28"/>
        </w:rPr>
        <w:t>код 232200</w:t>
      </w:r>
      <w:r w:rsidRPr="00032DDC">
        <w:rPr>
          <w:rFonts w:ascii="Times New Roman" w:hAnsi="Times New Roman" w:cs="Times New Roman"/>
          <w:bCs/>
          <w:sz w:val="28"/>
          <w:szCs w:val="28"/>
        </w:rPr>
        <w:t>);</w:t>
      </w:r>
    </w:p>
    <w:p w14:paraId="08B581E4" w14:textId="5AC9278C" w:rsidR="00C33F91" w:rsidRPr="00032DDC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2DDC">
        <w:rPr>
          <w:rFonts w:ascii="Times New Roman" w:hAnsi="Times New Roman" w:cs="Times New Roman"/>
          <w:bCs/>
          <w:sz w:val="28"/>
          <w:szCs w:val="28"/>
        </w:rPr>
        <w:t>- перед прочими кредиторами (</w:t>
      </w:r>
      <w:r w:rsidRPr="00032DDC">
        <w:rPr>
          <w:rFonts w:ascii="Times New Roman" w:hAnsi="Times New Roman" w:cs="Times New Roman"/>
          <w:b/>
          <w:sz w:val="28"/>
          <w:szCs w:val="28"/>
        </w:rPr>
        <w:t>код 232300</w:t>
      </w:r>
      <w:r w:rsidRPr="00032DDC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14:paraId="3644C27F" w14:textId="5B2C1083" w:rsidR="00C33F91" w:rsidRPr="00F46C20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2DDC">
        <w:rPr>
          <w:rFonts w:ascii="Times New Roman" w:hAnsi="Times New Roman" w:cs="Times New Roman"/>
          <w:bCs/>
          <w:sz w:val="28"/>
          <w:szCs w:val="28"/>
        </w:rPr>
        <w:t xml:space="preserve">Задолженность по заемным средствам отражается в разделе </w:t>
      </w:r>
      <w:r w:rsidRPr="00032DDC">
        <w:rPr>
          <w:rFonts w:ascii="Times New Roman" w:hAnsi="Times New Roman" w:cs="Times New Roman"/>
          <w:b/>
          <w:sz w:val="28"/>
          <w:szCs w:val="28"/>
        </w:rPr>
        <w:t>23-3</w:t>
      </w:r>
      <w:r w:rsidRPr="00032DDC">
        <w:rPr>
          <w:rFonts w:ascii="Times New Roman" w:hAnsi="Times New Roman" w:cs="Times New Roman"/>
          <w:bCs/>
          <w:sz w:val="28"/>
          <w:szCs w:val="28"/>
        </w:rPr>
        <w:t xml:space="preserve">, по налогам, сборам и иным обязательным платежам – в разделе </w:t>
      </w:r>
      <w:r w:rsidRPr="00032DDC">
        <w:rPr>
          <w:rFonts w:ascii="Times New Roman" w:hAnsi="Times New Roman" w:cs="Times New Roman"/>
          <w:b/>
          <w:sz w:val="28"/>
          <w:szCs w:val="28"/>
        </w:rPr>
        <w:t>23-4</w:t>
      </w:r>
      <w:r w:rsidRPr="00032DDC">
        <w:rPr>
          <w:rFonts w:ascii="Times New Roman" w:hAnsi="Times New Roman" w:cs="Times New Roman"/>
          <w:bCs/>
          <w:sz w:val="28"/>
          <w:szCs w:val="28"/>
        </w:rPr>
        <w:t>.</w:t>
      </w:r>
    </w:p>
    <w:p w14:paraId="06E66499" w14:textId="77777777" w:rsidR="00C33F91" w:rsidRDefault="00C33F91" w:rsidP="00C33F9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B4F3C0" w14:textId="77777777" w:rsidR="003C3357" w:rsidRDefault="009332EE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13F1" w:rsidRPr="004B13F1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4B13F1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8925"/>
      <w:r w:rsidR="003C3357">
        <w:rPr>
          <w:rFonts w:ascii="Times New Roman" w:hAnsi="Times New Roman" w:cs="Times New Roman"/>
          <w:sz w:val="28"/>
          <w:szCs w:val="28"/>
        </w:rPr>
        <w:t>содержит информацию о полученных за отчетный период кредитах и займах.</w:t>
      </w:r>
    </w:p>
    <w:p w14:paraId="6FF7DD98" w14:textId="193A8F4F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в отчетном году кредитов и займов, а по графе 4 – остаток непогашенной задолженности</w:t>
      </w:r>
      <w:r w:rsidR="008A7517">
        <w:rPr>
          <w:rFonts w:ascii="Times New Roman" w:hAnsi="Times New Roman" w:cs="Times New Roman"/>
          <w:sz w:val="28"/>
          <w:szCs w:val="28"/>
        </w:rPr>
        <w:t xml:space="preserve"> </w:t>
      </w:r>
      <w:r w:rsidR="008A7517" w:rsidRPr="00C33F91">
        <w:rPr>
          <w:rFonts w:ascii="Times New Roman" w:hAnsi="Times New Roman" w:cs="Times New Roman"/>
          <w:sz w:val="28"/>
          <w:szCs w:val="28"/>
        </w:rPr>
        <w:t>с учетом начисленных процентов за пользование заемными средствами,</w:t>
      </w:r>
      <w:r>
        <w:rPr>
          <w:rFonts w:ascii="Times New Roman" w:hAnsi="Times New Roman" w:cs="Times New Roman"/>
          <w:sz w:val="28"/>
          <w:szCs w:val="28"/>
        </w:rPr>
        <w:t xml:space="preserve"> кот</w:t>
      </w:r>
      <w:r w:rsidR="008A7517">
        <w:rPr>
          <w:rFonts w:ascii="Times New Roman" w:hAnsi="Times New Roman" w:cs="Times New Roman"/>
          <w:sz w:val="28"/>
          <w:szCs w:val="28"/>
        </w:rPr>
        <w:t>орый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по состоянию на 31 декабря отчетного </w:t>
      </w:r>
      <w:r w:rsidRPr="007D6FE5">
        <w:rPr>
          <w:rFonts w:ascii="Times New Roman" w:hAnsi="Times New Roman" w:cs="Times New Roman"/>
          <w:sz w:val="28"/>
          <w:szCs w:val="28"/>
        </w:rPr>
        <w:t>года (нарастающим итогом, по кредитам и займам, полученным и в предыдущие годы).</w:t>
      </w:r>
    </w:p>
    <w:p w14:paraId="12FD100D" w14:textId="77777777" w:rsidR="003C3357" w:rsidRPr="007D6FE5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233110 и 233210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займов. Из </w:t>
      </w:r>
      <w:r w:rsidRPr="00064BD5">
        <w:rPr>
          <w:rFonts w:ascii="Times New Roman" w:hAnsi="Times New Roman" w:cs="Times New Roman"/>
          <w:b/>
          <w:bCs/>
          <w:sz w:val="28"/>
          <w:szCs w:val="28"/>
        </w:rPr>
        <w:t>кода 233110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выделяется сумма полученных кредитов по системе льготного кредитования (</w:t>
      </w:r>
      <w:r w:rsidRPr="00F23C43">
        <w:rPr>
          <w:rFonts w:ascii="Times New Roman" w:hAnsi="Times New Roman" w:cs="Times New Roman"/>
          <w:b/>
          <w:bCs/>
          <w:sz w:val="28"/>
          <w:szCs w:val="28"/>
        </w:rPr>
        <w:t>код 233310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5A3FCE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Pr="005A3FCE">
        <w:rPr>
          <w:rFonts w:ascii="Times New Roman" w:hAnsi="Times New Roman" w:cs="Times New Roman"/>
          <w:sz w:val="28"/>
          <w:szCs w:val="28"/>
        </w:rPr>
        <w:t>).</w:t>
      </w:r>
    </w:p>
    <w:p w14:paraId="115D71B5" w14:textId="29A29421" w:rsidR="003C3357" w:rsidRDefault="003C3357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FE5">
        <w:rPr>
          <w:rFonts w:ascii="Times New Roman" w:hAnsi="Times New Roman" w:cs="Times New Roman"/>
          <w:sz w:val="28"/>
          <w:szCs w:val="28"/>
        </w:rPr>
        <w:t xml:space="preserve">По </w:t>
      </w:r>
      <w:r w:rsidRPr="007D6FE5">
        <w:rPr>
          <w:rFonts w:ascii="Times New Roman" w:hAnsi="Times New Roman" w:cs="Times New Roman"/>
          <w:b/>
          <w:sz w:val="28"/>
          <w:szCs w:val="28"/>
        </w:rPr>
        <w:t>кодам 233120 и 233220</w:t>
      </w:r>
      <w:r w:rsidRPr="007D6FE5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займов. Из кода 233120 выделяется сумма полученных кредитов по системе льготного кредитования (</w:t>
      </w:r>
      <w:r w:rsidRPr="00F23C43">
        <w:rPr>
          <w:rFonts w:ascii="Times New Roman" w:hAnsi="Times New Roman" w:cs="Times New Roman"/>
          <w:b/>
          <w:bCs/>
          <w:sz w:val="28"/>
          <w:szCs w:val="28"/>
        </w:rPr>
        <w:t>код 233320</w:t>
      </w:r>
      <w:r w:rsidR="00867587">
        <w:rPr>
          <w:rFonts w:ascii="Times New Roman" w:hAnsi="Times New Roman" w:cs="Times New Roman"/>
          <w:sz w:val="28"/>
          <w:szCs w:val="28"/>
        </w:rPr>
        <w:t xml:space="preserve"> </w:t>
      </w:r>
      <w:r w:rsidR="00867587" w:rsidRPr="005A3FCE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Pr="005A3FCE">
        <w:rPr>
          <w:rFonts w:ascii="Times New Roman" w:hAnsi="Times New Roman" w:cs="Times New Roman"/>
          <w:sz w:val="28"/>
          <w:szCs w:val="28"/>
        </w:rPr>
        <w:t>).</w:t>
      </w:r>
    </w:p>
    <w:p w14:paraId="5D197BD2" w14:textId="780FABB8" w:rsidR="00F23C43" w:rsidRDefault="00CB709A" w:rsidP="00CB70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6075976"/>
      <w:r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3834E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кодам 233410 и 2</w:t>
      </w:r>
      <w:r w:rsidR="00064BD5" w:rsidRPr="003834E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3</w:t>
      </w:r>
      <w:r w:rsidRPr="003834EC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3420</w:t>
      </w:r>
      <w:r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 отражаются кредиты, полученные для реализации проекта с участием средств гранта на развитие </w:t>
      </w:r>
      <w:r w:rsidR="002144A1" w:rsidRPr="003834EC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емейной фермы, предусмотренные на погашение не более 20% привлекаемого льготного инвестиционного кредита в соответствии с </w:t>
      </w:r>
      <w:hyperlink r:id="rId8" w:history="1">
        <w:r w:rsidRPr="003834EC">
          <w:rPr>
            <w:rFonts w:ascii="Times New Roman" w:hAnsi="Times New Roman" w:cs="Times New Roman"/>
            <w:sz w:val="28"/>
            <w:szCs w:val="28"/>
            <w:highlight w:val="yellow"/>
          </w:rPr>
          <w:t>Правилами</w:t>
        </w:r>
      </w:hyperlink>
      <w:r w:rsidR="002144A1" w:rsidRPr="003834E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144A1" w:rsidRPr="003834EC">
        <w:rPr>
          <w:rFonts w:ascii="Times New Roman" w:hAnsi="Times New Roman" w:cs="Times New Roman"/>
          <w:sz w:val="28"/>
          <w:szCs w:val="28"/>
          <w:highlight w:val="yellow"/>
        </w:rPr>
        <w:t>утвержденными постановлением Правительства РФ от 29.12.2016 № 1528</w:t>
      </w:r>
      <w:r w:rsidR="004B694C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bookmarkEnd w:id="4"/>
    <w:bookmarkEnd w:id="5"/>
    <w:p w14:paraId="48DFDBF5" w14:textId="77777777" w:rsidR="004B13F1" w:rsidRDefault="004B13F1" w:rsidP="003C3357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06307A" w14:textId="41503208" w:rsidR="00072740" w:rsidRPr="00033133" w:rsidRDefault="00072740" w:rsidP="00072740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535509250"/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A9601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535509001"/>
      <w:r>
        <w:rPr>
          <w:rFonts w:ascii="Times New Roman" w:hAnsi="Times New Roman" w:cs="Times New Roman"/>
          <w:sz w:val="28"/>
          <w:szCs w:val="28"/>
        </w:rPr>
        <w:t>содержит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по страховым взносам </w:t>
      </w:r>
      <w:r w:rsidR="002144A1">
        <w:rPr>
          <w:rFonts w:ascii="Times New Roman" w:hAnsi="Times New Roman" w:cs="Times New Roman"/>
          <w:sz w:val="28"/>
          <w:szCs w:val="28"/>
        </w:rPr>
        <w:t xml:space="preserve">и платежам </w:t>
      </w:r>
      <w:r>
        <w:rPr>
          <w:rFonts w:ascii="Times New Roman" w:hAnsi="Times New Roman" w:cs="Times New Roman"/>
          <w:sz w:val="28"/>
          <w:szCs w:val="28"/>
        </w:rPr>
        <w:t>во внебюджетные фонды)</w:t>
      </w:r>
      <w:r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начало отчетного года всего (гр.3),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>
        <w:rPr>
          <w:rFonts w:ascii="Times New Roman" w:hAnsi="Times New Roman" w:cs="Times New Roman"/>
          <w:sz w:val="28"/>
          <w:szCs w:val="28"/>
        </w:rPr>
        <w:t xml:space="preserve"> (гр.5 и 7), включая </w:t>
      </w:r>
      <w:r w:rsidRPr="00E463EE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>
        <w:rPr>
          <w:rFonts w:ascii="Times New Roman" w:hAnsi="Times New Roman" w:cs="Times New Roman"/>
          <w:sz w:val="28"/>
          <w:szCs w:val="28"/>
        </w:rPr>
        <w:t>6 и 8</w:t>
      </w:r>
      <w:r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>
        <w:rPr>
          <w:rFonts w:ascii="Times New Roman" w:hAnsi="Times New Roman" w:cs="Times New Roman"/>
          <w:sz w:val="28"/>
          <w:szCs w:val="28"/>
        </w:rPr>
        <w:t xml:space="preserve">конец года (гр.9), включая пени и штрафы </w:t>
      </w:r>
      <w:r w:rsidRPr="00E463EE">
        <w:rPr>
          <w:rFonts w:ascii="Times New Roman" w:hAnsi="Times New Roman" w:cs="Times New Roman"/>
          <w:sz w:val="28"/>
          <w:szCs w:val="28"/>
        </w:rPr>
        <w:t>(гр.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Pr="00033133">
        <w:rPr>
          <w:rFonts w:ascii="Times New Roman" w:hAnsi="Times New Roman" w:cs="Times New Roman"/>
          <w:b/>
          <w:sz w:val="28"/>
          <w:szCs w:val="28"/>
        </w:rPr>
        <w:t>Количество налогоплательщиков (гр.11) заполняется автоматически в соответствии с карточкой организации.</w:t>
      </w:r>
    </w:p>
    <w:bookmarkEnd w:id="7"/>
    <w:p w14:paraId="1F07F1D7" w14:textId="77777777" w:rsidR="006313D4" w:rsidRDefault="0022142A" w:rsidP="001C1A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="00175F53" w:rsidRPr="00175F53">
        <w:rPr>
          <w:rFonts w:ascii="Times New Roman" w:hAnsi="Times New Roman" w:cs="Times New Roman"/>
          <w:b/>
          <w:sz w:val="28"/>
          <w:szCs w:val="28"/>
        </w:rPr>
        <w:t>коду 234130</w:t>
      </w:r>
      <w:r w:rsidR="00175F53"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 xml:space="preserve">налог на </w:t>
      </w:r>
      <w:r w:rsidRPr="00495C4D"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="00175F53" w:rsidRPr="00495C4D">
        <w:rPr>
          <w:rFonts w:ascii="Times New Roman" w:hAnsi="Times New Roman" w:cs="Times New Roman"/>
          <w:sz w:val="28"/>
          <w:szCs w:val="28"/>
        </w:rPr>
        <w:t>»</w:t>
      </w:r>
      <w:r w:rsidRPr="00495C4D">
        <w:rPr>
          <w:rFonts w:ascii="Times New Roman" w:hAnsi="Times New Roman" w:cs="Times New Roman"/>
          <w:sz w:val="28"/>
          <w:szCs w:val="28"/>
        </w:rPr>
        <w:t xml:space="preserve"> </w:t>
      </w:r>
      <w:r w:rsidR="007B71F6" w:rsidRPr="00495C4D">
        <w:rPr>
          <w:rFonts w:ascii="Times New Roman" w:hAnsi="Times New Roman" w:cs="Times New Roman"/>
          <w:sz w:val="28"/>
          <w:szCs w:val="28"/>
        </w:rPr>
        <w:t xml:space="preserve">КФХ </w:t>
      </w:r>
      <w:r w:rsidR="00C62571" w:rsidRPr="00495C4D">
        <w:rPr>
          <w:rFonts w:ascii="Times New Roman" w:hAnsi="Times New Roman" w:cs="Times New Roman"/>
          <w:sz w:val="28"/>
          <w:szCs w:val="28"/>
        </w:rPr>
        <w:t xml:space="preserve">указывает информацию как </w:t>
      </w:r>
      <w:r w:rsidR="00C62571" w:rsidRPr="003834EC">
        <w:rPr>
          <w:rFonts w:ascii="Times New Roman" w:hAnsi="Times New Roman" w:cs="Times New Roman"/>
          <w:sz w:val="28"/>
          <w:szCs w:val="28"/>
          <w:highlight w:val="yellow"/>
        </w:rPr>
        <w:t>налогоплательщик</w:t>
      </w:r>
      <w:r w:rsidR="00724C4E"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bookmarkStart w:id="8" w:name="_Hlk536101590"/>
      <w:r w:rsidR="00064BD5"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с дохода от предпринимательской деятельности </w:t>
      </w:r>
      <w:bookmarkStart w:id="9" w:name="_Hlk126076485"/>
      <w:r w:rsidR="00064BD5" w:rsidRPr="003834EC">
        <w:rPr>
          <w:rFonts w:ascii="Times New Roman" w:hAnsi="Times New Roman" w:cs="Times New Roman"/>
          <w:sz w:val="28"/>
          <w:szCs w:val="28"/>
          <w:highlight w:val="yellow"/>
        </w:rPr>
        <w:t>(</w:t>
      </w:r>
      <w:hyperlink r:id="rId9" w:history="1">
        <w:r w:rsidR="00064BD5" w:rsidRPr="003834EC">
          <w:rPr>
            <w:rFonts w:ascii="Times New Roman" w:hAnsi="Times New Roman" w:cs="Times New Roman"/>
            <w:sz w:val="28"/>
            <w:szCs w:val="28"/>
            <w:highlight w:val="yellow"/>
          </w:rPr>
          <w:t>ст. 227</w:t>
        </w:r>
      </w:hyperlink>
      <w:r w:rsidR="00064BD5"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 НК РФ) </w:t>
      </w:r>
      <w:bookmarkEnd w:id="9"/>
      <w:r w:rsidR="00064BD5"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и </w:t>
      </w:r>
      <w:r w:rsidR="00724C4E" w:rsidRPr="003834EC">
        <w:rPr>
          <w:rFonts w:ascii="Times New Roman" w:hAnsi="Times New Roman" w:cs="Times New Roman"/>
          <w:sz w:val="28"/>
          <w:szCs w:val="28"/>
          <w:highlight w:val="yellow"/>
        </w:rPr>
        <w:t>в качестве налогового агента</w:t>
      </w:r>
      <w:r w:rsidR="006313D4"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, с выплат по ставкам, установленным </w:t>
      </w:r>
      <w:hyperlink r:id="rId10" w:history="1">
        <w:r w:rsidR="006313D4" w:rsidRPr="003834EC">
          <w:rPr>
            <w:rFonts w:ascii="Times New Roman" w:hAnsi="Times New Roman" w:cs="Times New Roman"/>
            <w:sz w:val="28"/>
            <w:szCs w:val="28"/>
            <w:highlight w:val="yellow"/>
          </w:rPr>
          <w:t>статьей 226</w:t>
        </w:r>
      </w:hyperlink>
      <w:r w:rsidR="006313D4" w:rsidRPr="003834EC">
        <w:rPr>
          <w:rFonts w:ascii="Times New Roman" w:hAnsi="Times New Roman" w:cs="Times New Roman"/>
          <w:sz w:val="28"/>
          <w:szCs w:val="28"/>
          <w:highlight w:val="yellow"/>
        </w:rPr>
        <w:t xml:space="preserve"> НК РФ.</w:t>
      </w:r>
      <w:r w:rsidR="006313D4" w:rsidRPr="003D517A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</w:p>
    <w:p w14:paraId="3B7E966E" w14:textId="666A81F1" w:rsidR="00724C4E" w:rsidRPr="006313D4" w:rsidRDefault="00724C4E" w:rsidP="00631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C4D">
        <w:rPr>
          <w:rFonts w:ascii="Times New Roman" w:hAnsi="Times New Roman" w:cs="Times New Roman"/>
          <w:sz w:val="30"/>
          <w:szCs w:val="30"/>
        </w:rPr>
        <w:lastRenderedPageBreak/>
        <w:t xml:space="preserve">Исчисление НДФЛ в КФХ, действующем как юридическое лицо, аналогично исчислению НДФЛ в КФХ, действующем без образования юридического лица: </w:t>
      </w:r>
      <w:r w:rsidRPr="00DE271C">
        <w:rPr>
          <w:rFonts w:ascii="Times New Roman" w:hAnsi="Times New Roman" w:cs="Times New Roman"/>
          <w:b/>
          <w:bCs/>
          <w:sz w:val="30"/>
          <w:szCs w:val="30"/>
        </w:rPr>
        <w:t>КФХ в лице его главы удерживает НДФЛ с заработной платы его наемных работников и с доходов, которые члены хозяйства получают от деятельности КФХ</w:t>
      </w:r>
      <w:r w:rsidRPr="00495C4D">
        <w:rPr>
          <w:rFonts w:ascii="Times New Roman" w:hAnsi="Times New Roman" w:cs="Times New Roman"/>
          <w:sz w:val="30"/>
          <w:szCs w:val="30"/>
        </w:rPr>
        <w:t>.</w:t>
      </w:r>
    </w:p>
    <w:bookmarkEnd w:id="8"/>
    <w:p w14:paraId="32F1EC2D" w14:textId="65723447" w:rsidR="006F32BF" w:rsidRPr="00DE271C" w:rsidRDefault="006F32BF" w:rsidP="006F32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444A3F">
        <w:rPr>
          <w:rFonts w:ascii="Times New Roman" w:hAnsi="Times New Roman" w:cs="Times New Roman"/>
          <w:sz w:val="30"/>
          <w:szCs w:val="30"/>
        </w:rPr>
        <w:t>По коду 234131 ИП Глава КФХ отражает удержанный и перечисленный в бюджет НДФЛ с заработной платы наемных работников.</w:t>
      </w:r>
    </w:p>
    <w:p w14:paraId="656227D5" w14:textId="2023E426" w:rsidR="00175F53" w:rsidRDefault="00175F53" w:rsidP="00175F5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>При наличии иных налогов, с</w:t>
      </w:r>
      <w:r w:rsidRPr="00495C4D">
        <w:rPr>
          <w:rFonts w:ascii="Times New Roman" w:hAnsi="Times New Roman" w:cs="Times New Roman"/>
          <w:sz w:val="28"/>
          <w:szCs w:val="28"/>
        </w:rPr>
        <w:t>боров и обязательных платежей</w:t>
      </w:r>
      <w:r w:rsidRPr="00495C4D">
        <w:rPr>
          <w:rFonts w:ascii="Times New Roman" w:hAnsi="Times New Roman" w:cs="Times New Roman"/>
          <w:sz w:val="28"/>
          <w:szCs w:val="28"/>
        </w:rPr>
        <w:br/>
        <w:t>(</w:t>
      </w:r>
      <w:r w:rsidRPr="00495C4D">
        <w:rPr>
          <w:rFonts w:ascii="Times New Roman" w:hAnsi="Times New Roman" w:cs="Times New Roman"/>
          <w:b/>
          <w:sz w:val="28"/>
          <w:szCs w:val="28"/>
        </w:rPr>
        <w:t>код 234140</w:t>
      </w:r>
      <w:r w:rsidRPr="00495C4D">
        <w:rPr>
          <w:rFonts w:ascii="Times New Roman" w:hAnsi="Times New Roman" w:cs="Times New Roman"/>
          <w:sz w:val="28"/>
          <w:szCs w:val="28"/>
        </w:rPr>
        <w:t>) у КФХ на ЕСХН или УСН, в графе 11 необходимо самостоятельно проставить единицу.</w:t>
      </w:r>
    </w:p>
    <w:p w14:paraId="331EE975" w14:textId="7FAE7A73" w:rsidR="00642F8A" w:rsidRPr="008F1BDE" w:rsidRDefault="00A52250" w:rsidP="00642F8A">
      <w:pPr>
        <w:pStyle w:val="af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E2963">
        <w:rPr>
          <w:sz w:val="28"/>
          <w:szCs w:val="28"/>
        </w:rPr>
        <w:t>По стр.2</w:t>
      </w:r>
      <w:r w:rsidR="008A7517" w:rsidRPr="000E2963">
        <w:rPr>
          <w:sz w:val="28"/>
          <w:szCs w:val="28"/>
        </w:rPr>
        <w:t>3</w:t>
      </w:r>
      <w:r w:rsidRPr="000E2963">
        <w:rPr>
          <w:sz w:val="28"/>
          <w:szCs w:val="28"/>
        </w:rPr>
        <w:t>4141 выделяются в том числе страховые взносы и платежи во внебюджетные фонды (ОПС, ОМС,</w:t>
      </w:r>
      <w:r w:rsidR="005167D4" w:rsidRPr="000E2963">
        <w:rPr>
          <w:sz w:val="28"/>
          <w:szCs w:val="28"/>
        </w:rPr>
        <w:t xml:space="preserve"> </w:t>
      </w:r>
      <w:r w:rsidRPr="000E2963">
        <w:rPr>
          <w:sz w:val="28"/>
          <w:szCs w:val="28"/>
        </w:rPr>
        <w:t xml:space="preserve">ФСС). </w:t>
      </w:r>
      <w:r w:rsidR="000C13C1" w:rsidRPr="000E2963">
        <w:rPr>
          <w:color w:val="000000"/>
          <w:sz w:val="28"/>
          <w:szCs w:val="28"/>
        </w:rPr>
        <w:t xml:space="preserve">Главы КФХ должны платить взносы за себя, а также за каждого </w:t>
      </w:r>
      <w:r w:rsidR="00642F8A" w:rsidRPr="000E2963">
        <w:rPr>
          <w:color w:val="000000"/>
          <w:sz w:val="28"/>
          <w:szCs w:val="28"/>
        </w:rPr>
        <w:t>своего</w:t>
      </w:r>
      <w:r w:rsidR="000C13C1" w:rsidRPr="000E2963">
        <w:rPr>
          <w:color w:val="000000"/>
          <w:sz w:val="28"/>
          <w:szCs w:val="28"/>
        </w:rPr>
        <w:t xml:space="preserve"> член</w:t>
      </w:r>
      <w:r w:rsidR="00642F8A" w:rsidRPr="000E2963">
        <w:rPr>
          <w:color w:val="000000"/>
          <w:sz w:val="28"/>
          <w:szCs w:val="28"/>
        </w:rPr>
        <w:t xml:space="preserve">а </w:t>
      </w:r>
      <w:r w:rsidR="00642F8A" w:rsidRPr="000E2963">
        <w:rPr>
          <w:sz w:val="28"/>
          <w:szCs w:val="28"/>
        </w:rPr>
        <w:t xml:space="preserve">в соответствии с пунктом </w:t>
      </w:r>
      <w:r w:rsidR="00434247" w:rsidRPr="000E2963">
        <w:rPr>
          <w:sz w:val="28"/>
          <w:szCs w:val="28"/>
        </w:rPr>
        <w:t>2</w:t>
      </w:r>
      <w:r w:rsidR="00642F8A" w:rsidRPr="000E2963">
        <w:rPr>
          <w:sz w:val="28"/>
          <w:szCs w:val="28"/>
        </w:rPr>
        <w:t xml:space="preserve"> статьи 430 НК РФ</w:t>
      </w:r>
      <w:r w:rsidR="00642F8A" w:rsidRPr="000E2963">
        <w:rPr>
          <w:color w:val="000000"/>
          <w:sz w:val="28"/>
          <w:szCs w:val="28"/>
        </w:rPr>
        <w:t xml:space="preserve">. </w:t>
      </w:r>
      <w:r w:rsidR="008F1BDE" w:rsidRPr="000E2963">
        <w:rPr>
          <w:sz w:val="28"/>
          <w:szCs w:val="28"/>
          <w:shd w:val="clear" w:color="auto" w:fill="FFFFFF"/>
        </w:rPr>
        <w:t>Глава КФХ, который является работодателем, должен уплачивать взносы с выплат работникам, оформленных по трудовому договору, — они исчисляются по тем же ставкам, что и в организациях (</w:t>
      </w:r>
      <w:hyperlink r:id="rId11" w:anchor="h23038" w:tgtFrame="_blank" w:history="1">
        <w:r w:rsidR="008F1BDE" w:rsidRPr="000E2963">
          <w:rPr>
            <w:rStyle w:val="af0"/>
            <w:color w:val="auto"/>
            <w:sz w:val="28"/>
            <w:szCs w:val="28"/>
            <w:u w:val="none"/>
            <w:shd w:val="clear" w:color="auto" w:fill="FFFFFF"/>
          </w:rPr>
          <w:t>статья 425</w:t>
        </w:r>
      </w:hyperlink>
      <w:r w:rsidR="008F1BDE" w:rsidRPr="000E2963">
        <w:rPr>
          <w:rStyle w:val="af0"/>
          <w:color w:val="auto"/>
          <w:sz w:val="28"/>
          <w:szCs w:val="28"/>
          <w:u w:val="none"/>
          <w:shd w:val="clear" w:color="auto" w:fill="FFFFFF"/>
        </w:rPr>
        <w:t xml:space="preserve"> НК РФ</w:t>
      </w:r>
      <w:r w:rsidR="008F1BDE" w:rsidRPr="000E2963">
        <w:rPr>
          <w:sz w:val="28"/>
          <w:szCs w:val="28"/>
          <w:shd w:val="clear" w:color="auto" w:fill="FFFFFF"/>
        </w:rPr>
        <w:t>)</w:t>
      </w:r>
    </w:p>
    <w:p w14:paraId="019EF9F7" w14:textId="43EEFB81" w:rsidR="00175F53" w:rsidRDefault="00175F53" w:rsidP="00642F8A">
      <w:pPr>
        <w:pStyle w:val="af"/>
        <w:shd w:val="clear" w:color="auto" w:fill="FFFFFF"/>
        <w:spacing w:before="0" w:beforeAutospacing="0" w:after="0" w:afterAutospacing="0" w:line="390" w:lineRule="atLeast"/>
        <w:ind w:firstLine="708"/>
        <w:jc w:val="both"/>
        <w:rPr>
          <w:sz w:val="28"/>
          <w:szCs w:val="28"/>
        </w:rPr>
      </w:pPr>
    </w:p>
    <w:p w14:paraId="1E0B2918" w14:textId="77777777" w:rsidR="003E1456" w:rsidRDefault="007B71F6" w:rsidP="00B038B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75F53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175F53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175F5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данные о производстве и реализации продукции </w:t>
      </w:r>
      <w:r w:rsidR="00E463EE" w:rsidRPr="00393E17">
        <w:rPr>
          <w:rFonts w:ascii="Times New Roman" w:hAnsi="Times New Roman" w:cs="Times New Roman"/>
          <w:sz w:val="28"/>
          <w:szCs w:val="28"/>
        </w:rPr>
        <w:t>растениеводства</w:t>
      </w:r>
      <w:r w:rsidR="00955AAC" w:rsidRPr="00393E17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393E17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955AAC" w:rsidRPr="00393E17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D40C52" w:rsidRPr="00393E17">
        <w:rPr>
          <w:rFonts w:ascii="Times New Roman" w:hAnsi="Times New Roman" w:cs="Times New Roman"/>
          <w:sz w:val="28"/>
          <w:szCs w:val="28"/>
        </w:rPr>
        <w:t xml:space="preserve"> </w:t>
      </w:r>
      <w:r w:rsidR="00B038B2" w:rsidRPr="00393E17">
        <w:rPr>
          <w:rFonts w:ascii="Times New Roman" w:hAnsi="Times New Roman" w:cs="Times New Roman"/>
          <w:sz w:val="28"/>
          <w:szCs w:val="28"/>
        </w:rPr>
        <w:t>с учетом переходящих остатков на начало года</w:t>
      </w:r>
      <w:r w:rsidR="00060EEA" w:rsidRPr="00393E17">
        <w:rPr>
          <w:rFonts w:ascii="Times New Roman" w:hAnsi="Times New Roman" w:cs="Times New Roman"/>
          <w:sz w:val="28"/>
          <w:szCs w:val="28"/>
        </w:rPr>
        <w:t>, отраженных</w:t>
      </w:r>
      <w:r w:rsidR="00B038B2" w:rsidRPr="00393E17">
        <w:rPr>
          <w:rFonts w:ascii="Times New Roman" w:hAnsi="Times New Roman" w:cs="Times New Roman"/>
          <w:sz w:val="28"/>
          <w:szCs w:val="28"/>
        </w:rPr>
        <w:t xml:space="preserve"> </w:t>
      </w:r>
      <w:r w:rsidR="00060EEA" w:rsidRPr="00393E17">
        <w:rPr>
          <w:rFonts w:ascii="Times New Roman" w:hAnsi="Times New Roman" w:cs="Times New Roman"/>
          <w:sz w:val="28"/>
          <w:szCs w:val="28"/>
        </w:rPr>
        <w:t xml:space="preserve">в </w:t>
      </w:r>
      <w:r w:rsidR="00B038B2" w:rsidRPr="00393E17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060EEA" w:rsidRPr="00393E1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B038B2" w:rsidRPr="00393E17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B038B2" w:rsidRPr="00393E17">
        <w:rPr>
          <w:rFonts w:ascii="Times New Roman" w:hAnsi="Times New Roman" w:cs="Times New Roman"/>
          <w:sz w:val="28"/>
          <w:szCs w:val="28"/>
        </w:rPr>
        <w:t xml:space="preserve">. По </w:t>
      </w:r>
      <w:r w:rsidR="00B038B2" w:rsidRPr="00393E17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B038B2" w:rsidRPr="0003243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3E1456" w:rsidRPr="0003243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5</w:t>
      </w:r>
      <w:r w:rsidR="00B038B2" w:rsidRPr="003E1456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B038B2" w:rsidRPr="00393E17">
        <w:rPr>
          <w:rFonts w:ascii="Times New Roman" w:hAnsi="Times New Roman" w:cs="Times New Roman"/>
          <w:sz w:val="28"/>
          <w:szCs w:val="28"/>
        </w:rPr>
        <w:t>данного раздела отражаются фактические остатки на конец года, т.е. с учетом движения продукции в течении года (прочего прихода и прочего расхода).</w:t>
      </w:r>
    </w:p>
    <w:p w14:paraId="3277212B" w14:textId="011B8134" w:rsidR="007F00D0" w:rsidRDefault="007F00D0" w:rsidP="007F00D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10" w:name="_Hlk125713970"/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D527D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9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сельскохозяйственную 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>продукцию, купленную и</w:t>
      </w:r>
      <w:r>
        <w:rPr>
          <w:rFonts w:ascii="Times New Roman" w:hAnsi="Times New Roman" w:cs="Times New Roman"/>
          <w:sz w:val="28"/>
          <w:szCs w:val="28"/>
          <w:highlight w:val="yellow"/>
        </w:rPr>
        <w:t>ли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полученную</w:t>
      </w:r>
      <w:r w:rsidR="001311AC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yellow"/>
        </w:rPr>
        <w:t>так же отражаются прочие поступления</w:t>
      </w:r>
      <w:r w:rsidR="001311AC">
        <w:rPr>
          <w:rFonts w:ascii="Times New Roman" w:hAnsi="Times New Roman" w:cs="Times New Roman"/>
          <w:sz w:val="28"/>
          <w:szCs w:val="28"/>
          <w:highlight w:val="yellow"/>
        </w:rPr>
        <w:t>.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1F4029F7" w14:textId="6614CD12" w:rsidR="007F00D0" w:rsidRDefault="007F00D0" w:rsidP="007F00D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D527D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13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расход на семена, на корм скоту, на общественное питание,</w:t>
      </w:r>
      <w:r w:rsidRPr="008A00B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>а также другие расходы.</w:t>
      </w:r>
      <w:r w:rsidR="0044284F">
        <w:rPr>
          <w:rFonts w:ascii="Times New Roman" w:hAnsi="Times New Roman" w:cs="Times New Roman"/>
          <w:sz w:val="28"/>
          <w:szCs w:val="28"/>
          <w:highlight w:val="yellow"/>
        </w:rPr>
        <w:t xml:space="preserve"> В прочем расходе может отражаться как собственная, так и приобретённая продукция.</w:t>
      </w:r>
    </w:p>
    <w:p w14:paraId="51064998" w14:textId="77777777" w:rsidR="007F00D0" w:rsidRPr="00FB0BF2" w:rsidRDefault="007F00D0" w:rsidP="007F00D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bookmarkEnd w:id="10"/>
    <w:p w14:paraId="422EB772" w14:textId="41A8016F" w:rsidR="002758F5" w:rsidRPr="00BE7062" w:rsidRDefault="00B038B2" w:rsidP="003E145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E17">
        <w:rPr>
          <w:rFonts w:ascii="Times New Roman" w:hAnsi="Times New Roman" w:cs="Times New Roman"/>
          <w:sz w:val="28"/>
          <w:szCs w:val="28"/>
        </w:rPr>
        <w:t xml:space="preserve"> </w:t>
      </w:r>
      <w:r w:rsidR="002758F5" w:rsidRPr="00BE7062">
        <w:rPr>
          <w:rFonts w:ascii="Times New Roman" w:hAnsi="Times New Roman" w:cs="Times New Roman"/>
          <w:b/>
          <w:bCs/>
          <w:sz w:val="28"/>
          <w:szCs w:val="28"/>
        </w:rPr>
        <w:t xml:space="preserve">!!!ВАЖНО: по графе </w:t>
      </w:r>
      <w:r w:rsidR="00BE7062" w:rsidRPr="00DD2025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2758F5" w:rsidRPr="00BE7062">
        <w:rPr>
          <w:rFonts w:ascii="Times New Roman" w:hAnsi="Times New Roman" w:cs="Times New Roman"/>
          <w:b/>
          <w:bCs/>
          <w:sz w:val="28"/>
          <w:szCs w:val="28"/>
        </w:rPr>
        <w:t xml:space="preserve"> «реализовано</w:t>
      </w:r>
      <w:r w:rsidR="00BE7062" w:rsidRPr="00BE7062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</w:t>
      </w:r>
      <w:r w:rsidR="002758F5" w:rsidRPr="00BE7062">
        <w:rPr>
          <w:rFonts w:ascii="Times New Roman" w:hAnsi="Times New Roman" w:cs="Times New Roman"/>
          <w:b/>
          <w:bCs/>
          <w:sz w:val="28"/>
          <w:szCs w:val="28"/>
        </w:rPr>
        <w:t xml:space="preserve">» отражается реализация только </w:t>
      </w:r>
      <w:r w:rsidR="00BE7062">
        <w:rPr>
          <w:rFonts w:ascii="Times New Roman" w:hAnsi="Times New Roman" w:cs="Times New Roman"/>
          <w:b/>
          <w:bCs/>
          <w:sz w:val="28"/>
          <w:szCs w:val="28"/>
        </w:rPr>
        <w:t xml:space="preserve">произведенной </w:t>
      </w:r>
      <w:r w:rsidR="002758F5" w:rsidRPr="00BE7062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собственной продукции. </w:t>
      </w:r>
    </w:p>
    <w:p w14:paraId="4AE82C35" w14:textId="6C22EF83" w:rsidR="0032363A" w:rsidRDefault="0032363A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F4BEED" w14:textId="77777777" w:rsidR="00955AAC" w:rsidRDefault="00F3188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955AAC">
        <w:rPr>
          <w:rFonts w:ascii="Times New Roman" w:hAnsi="Times New Roman" w:cs="Times New Roman"/>
          <w:sz w:val="28"/>
          <w:szCs w:val="28"/>
        </w:rPr>
        <w:t xml:space="preserve"> </w:t>
      </w:r>
      <w:r w:rsidR="00955AAC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955AAC">
        <w:rPr>
          <w:rFonts w:ascii="Times New Roman" w:hAnsi="Times New Roman" w:cs="Times New Roman"/>
          <w:sz w:val="28"/>
          <w:szCs w:val="28"/>
        </w:rPr>
        <w:t xml:space="preserve"> указывается посеянная площадь сельскохозяйственных культур:</w:t>
      </w:r>
    </w:p>
    <w:p w14:paraId="134D6EF4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495C4D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</w:t>
      </w:r>
      <w:r w:rsidRPr="00A72A6A">
        <w:rPr>
          <w:rFonts w:ascii="Times New Roman" w:hAnsi="Times New Roman" w:cs="Times New Roman"/>
          <w:sz w:val="28"/>
          <w:szCs w:val="28"/>
        </w:rPr>
        <w:lastRenderedPageBreak/>
        <w:t>погибших весной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CA64CDA" w14:textId="77777777" w:rsidR="00955AAC" w:rsidRPr="00A72A6A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6C889132" w14:textId="77777777" w:rsidR="00D40C52" w:rsidRDefault="00955AAC" w:rsidP="00D40C5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3329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посевов.</w:t>
      </w:r>
      <w:r w:rsidR="00D40C52" w:rsidRPr="00843329">
        <w:rPr>
          <w:rFonts w:ascii="Times New Roman" w:hAnsi="Times New Roman" w:cs="Times New Roman"/>
          <w:sz w:val="28"/>
          <w:szCs w:val="28"/>
        </w:rPr>
        <w:t xml:space="preserve"> В том числе по графе 4.1 выделяются площади, засеянные элитными семенами.</w:t>
      </w:r>
      <w:r w:rsidR="00D40C52"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F023D" w14:textId="4E372333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65BD18" w14:textId="77777777" w:rsidR="006F44F7" w:rsidRPr="005A3FCE" w:rsidRDefault="006F44F7" w:rsidP="006F44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FCE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 w:rsidRPr="005A3FCE"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5A3FCE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 w:rsidRPr="005A3FCE"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5A3FCE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использованию,</w:t>
      </w:r>
      <w:r w:rsidRPr="005A3FCE">
        <w:rPr>
          <w:rFonts w:ascii="Times New Roman" w:hAnsi="Times New Roman" w:cs="Times New Roman"/>
          <w:sz w:val="28"/>
          <w:szCs w:val="28"/>
        </w:rPr>
        <w:t xml:space="preserve"> в том числе, в случае если они были использованы не по первоначальному назначению.</w:t>
      </w:r>
    </w:p>
    <w:p w14:paraId="4A1420E1" w14:textId="77777777" w:rsidR="006F44F7" w:rsidRPr="00685FDF" w:rsidRDefault="006F44F7" w:rsidP="006F44F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FCE"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5A3FCE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 w:rsidRPr="005A3FCE"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5A3FCE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 w:rsidRPr="005A3FCE"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  <w:r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3E2571" w14:textId="77777777" w:rsidR="006F44F7" w:rsidRPr="0011518B" w:rsidRDefault="006F44F7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2F2163" w14:textId="5E19128B" w:rsidR="00955AAC" w:rsidRPr="00D27698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В </w:t>
      </w:r>
      <w:r w:rsidRPr="00D27698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D40C52" w:rsidRPr="006C7061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 w:rsidRPr="00D2769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C7061" w:rsidRPr="006C7061">
        <w:rPr>
          <w:rFonts w:ascii="Times New Roman" w:hAnsi="Times New Roman" w:cs="Times New Roman"/>
          <w:b/>
          <w:sz w:val="28"/>
          <w:szCs w:val="28"/>
          <w:highlight w:val="yellow"/>
        </w:rPr>
        <w:t>10</w:t>
      </w:r>
      <w:r w:rsidRPr="00D27698">
        <w:rPr>
          <w:rFonts w:ascii="Times New Roman" w:hAnsi="Times New Roman" w:cs="Times New Roman"/>
          <w:sz w:val="28"/>
          <w:szCs w:val="28"/>
        </w:rPr>
        <w:t xml:space="preserve"> указывается соответственно объем произведенной</w:t>
      </w:r>
      <w:r w:rsidRPr="00D27698">
        <w:rPr>
          <w:rFonts w:ascii="Times New Roman" w:hAnsi="Times New Roman" w:cs="Times New Roman"/>
          <w:sz w:val="28"/>
          <w:szCs w:val="28"/>
        </w:rPr>
        <w:br/>
        <w:t>и реализованной продукции (в НЕПЕРЕРАБОТАННОМ ВИДЕ) растениеводства:</w:t>
      </w:r>
    </w:p>
    <w:p w14:paraId="5320BBCA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пшеницы, риса, рапса, подсолнечника и сои (коды 235110, 235111, 235112, 235120, 235130, 235140 и 235182)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Pr="00D27698">
        <w:rPr>
          <w:rFonts w:ascii="Times New Roman" w:hAnsi="Times New Roman" w:cs="Times New Roman"/>
          <w:b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>(по кукурузе на зерно – в пересчете на сухое зерно);</w:t>
      </w:r>
    </w:p>
    <w:p w14:paraId="29D11E1C" w14:textId="77777777" w:rsidR="00955AAC" w:rsidRPr="00D27698" w:rsidRDefault="00955AAC" w:rsidP="00955AAC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98">
        <w:rPr>
          <w:rFonts w:ascii="Times New Roman" w:hAnsi="Times New Roman" w:cs="Times New Roman"/>
          <w:sz w:val="28"/>
          <w:szCs w:val="28"/>
        </w:rPr>
        <w:t>по овощам, картофелю, сахарной свекле, бахчевым и</w:t>
      </w:r>
      <w:r w:rsidRPr="00D27698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D27698">
        <w:rPr>
          <w:rFonts w:ascii="Times New Roman" w:hAnsi="Times New Roman" w:cs="Times New Roman"/>
          <w:sz w:val="28"/>
          <w:szCs w:val="28"/>
        </w:rPr>
        <w:t xml:space="preserve">льну-долгунцу – </w:t>
      </w:r>
      <w:r w:rsidRPr="00D27698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Pr="00D27698">
        <w:rPr>
          <w:rFonts w:ascii="Times New Roman" w:hAnsi="Times New Roman" w:cs="Times New Roman"/>
          <w:sz w:val="28"/>
          <w:szCs w:val="28"/>
        </w:rPr>
        <w:t>.</w:t>
      </w:r>
    </w:p>
    <w:p w14:paraId="567CD6F6" w14:textId="27618B95" w:rsidR="003C3357" w:rsidRPr="00AE7F55" w:rsidRDefault="00F3188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t>По</w:t>
      </w:r>
      <w:r w:rsidR="00955AAC" w:rsidRPr="00AE7F55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D40C52" w:rsidRPr="00B14E54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B14E54" w:rsidRPr="00B14E54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955AAC" w:rsidRPr="00AE7F55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0E4F7D74" w14:textId="519D91A1" w:rsidR="003C3357" w:rsidRPr="00AE7F55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sz w:val="28"/>
          <w:szCs w:val="28"/>
        </w:rPr>
        <w:t xml:space="preserve">По </w:t>
      </w:r>
      <w:r w:rsidRPr="00AE7F55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Pr="00B14E54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B14E54" w:rsidRPr="00B14E54">
        <w:rPr>
          <w:rFonts w:ascii="Times New Roman" w:hAnsi="Times New Roman" w:cs="Times New Roman"/>
          <w:b/>
          <w:sz w:val="28"/>
          <w:szCs w:val="28"/>
          <w:highlight w:val="yellow"/>
        </w:rPr>
        <w:t>4</w:t>
      </w:r>
      <w:r w:rsidRPr="00AE7F5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1A8C75B4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7F55">
        <w:rPr>
          <w:rFonts w:ascii="Times New Roman" w:hAnsi="Times New Roman" w:cs="Times New Roman"/>
          <w:b/>
          <w:sz w:val="28"/>
          <w:szCs w:val="28"/>
        </w:rPr>
        <w:t>ВАЖНО:</w:t>
      </w:r>
      <w:r w:rsidRPr="00AE7F55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AE7F5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E7F5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E7F55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E7F5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198C3476" w14:textId="77777777" w:rsidR="003C3357" w:rsidRDefault="003C3357" w:rsidP="003C335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C563F1" w14:textId="7C15FAB7" w:rsidR="00660449" w:rsidRPr="00483DD5" w:rsidRDefault="00955AAC" w:rsidP="0066044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в непереработанном виде отражается в графе </w:t>
      </w:r>
      <w:r w:rsidR="005D0376" w:rsidRPr="005D0376">
        <w:rPr>
          <w:rFonts w:ascii="Times New Roman" w:hAnsi="Times New Roman" w:cs="Times New Roman"/>
          <w:i/>
          <w:sz w:val="28"/>
          <w:szCs w:val="28"/>
          <w:highlight w:val="yellow"/>
        </w:rPr>
        <w:t>10</w:t>
      </w:r>
      <w:r w:rsidRPr="005D0376">
        <w:rPr>
          <w:rFonts w:ascii="Times New Roman" w:hAnsi="Times New Roman" w:cs="Times New Roman"/>
          <w:i/>
          <w:sz w:val="28"/>
          <w:szCs w:val="28"/>
          <w:highlight w:val="yellow"/>
        </w:rPr>
        <w:t>,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а доход от его реализации – в графе </w:t>
      </w:r>
      <w:r w:rsidR="009C515A" w:rsidRPr="005D0376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5D0376" w:rsidRPr="005D0376">
        <w:rPr>
          <w:rFonts w:ascii="Times New Roman" w:hAnsi="Times New Roman" w:cs="Times New Roman"/>
          <w:i/>
          <w:sz w:val="28"/>
          <w:szCs w:val="28"/>
          <w:highlight w:val="yellow"/>
        </w:rPr>
        <w:t>1 (раздел</w:t>
      </w:r>
      <w:r w:rsidR="001C1A15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r w:rsidR="001C1A15">
        <w:rPr>
          <w:rFonts w:ascii="Times New Roman" w:hAnsi="Times New Roman" w:cs="Times New Roman"/>
          <w:i/>
          <w:sz w:val="28"/>
          <w:szCs w:val="28"/>
          <w:highlight w:val="yellow"/>
        </w:rPr>
        <w:br/>
      </w:r>
      <w:r w:rsidR="005D0376" w:rsidRPr="005D0376">
        <w:rPr>
          <w:rFonts w:ascii="Times New Roman" w:hAnsi="Times New Roman" w:cs="Times New Roman"/>
          <w:i/>
          <w:sz w:val="28"/>
          <w:szCs w:val="28"/>
          <w:highlight w:val="yellow"/>
        </w:rPr>
        <w:t>23-5)</w:t>
      </w:r>
      <w:r w:rsidRPr="005D0376">
        <w:rPr>
          <w:rFonts w:ascii="Times New Roman" w:hAnsi="Times New Roman" w:cs="Times New Roman"/>
          <w:i/>
          <w:sz w:val="28"/>
          <w:szCs w:val="28"/>
          <w:highlight w:val="yellow"/>
        </w:rPr>
        <w:t>,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 переработано в крупу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, то объем реализованной крупы и доход от ее реализации </w:t>
      </w:r>
      <w:r w:rsidR="00660449" w:rsidRPr="00483DD5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5D0376" w:rsidRPr="005D0376">
        <w:rPr>
          <w:rFonts w:ascii="Times New Roman" w:hAnsi="Times New Roman" w:cs="Times New Roman"/>
          <w:i/>
          <w:sz w:val="28"/>
          <w:szCs w:val="28"/>
          <w:highlight w:val="yellow"/>
        </w:rPr>
        <w:t>10</w:t>
      </w:r>
      <w:r w:rsidR="00660449" w:rsidRPr="005D0376">
        <w:rPr>
          <w:rFonts w:ascii="Times New Roman" w:hAnsi="Times New Roman" w:cs="Times New Roman"/>
          <w:i/>
          <w:sz w:val="28"/>
          <w:szCs w:val="28"/>
          <w:highlight w:val="yellow"/>
        </w:rPr>
        <w:t>,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5D0376" w:rsidRPr="005D0376">
        <w:rPr>
          <w:rFonts w:ascii="Times New Roman" w:hAnsi="Times New Roman" w:cs="Times New Roman"/>
          <w:i/>
          <w:sz w:val="28"/>
          <w:szCs w:val="28"/>
          <w:highlight w:val="yellow"/>
        </w:rPr>
        <w:t>11.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реализованной крупы отражается в разделе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-7 по коду 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lastRenderedPageBreak/>
        <w:t>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7110 графы </w:t>
      </w:r>
      <w:r w:rsidR="001B314B" w:rsidRPr="001B314B">
        <w:rPr>
          <w:rFonts w:ascii="Times New Roman" w:hAnsi="Times New Roman" w:cs="Times New Roman"/>
          <w:i/>
          <w:sz w:val="28"/>
          <w:szCs w:val="28"/>
          <w:highlight w:val="yellow"/>
        </w:rPr>
        <w:t>7, в т.ч. 7.1</w:t>
      </w:r>
      <w:r w:rsidR="00660449" w:rsidRPr="001B314B">
        <w:rPr>
          <w:rFonts w:ascii="Times New Roman" w:hAnsi="Times New Roman" w:cs="Times New Roman"/>
          <w:i/>
          <w:sz w:val="28"/>
          <w:szCs w:val="28"/>
          <w:highlight w:val="yellow"/>
        </w:rPr>
        <w:t>,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а доход от реализации крупы отражается по коду 2</w:t>
      </w:r>
      <w:r w:rsidR="00080AE6" w:rsidRPr="00483DD5">
        <w:rPr>
          <w:rFonts w:ascii="Times New Roman" w:hAnsi="Times New Roman" w:cs="Times New Roman"/>
          <w:i/>
          <w:sz w:val="28"/>
          <w:szCs w:val="28"/>
        </w:rPr>
        <w:t>3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7110 графы </w:t>
      </w:r>
      <w:r w:rsidR="001B314B" w:rsidRPr="001B314B">
        <w:rPr>
          <w:rFonts w:ascii="Times New Roman" w:hAnsi="Times New Roman" w:cs="Times New Roman"/>
          <w:i/>
          <w:sz w:val="28"/>
          <w:szCs w:val="28"/>
          <w:highlight w:val="yellow"/>
        </w:rPr>
        <w:t>8, в т.ч. 8,1</w:t>
      </w:r>
      <w:r w:rsidR="00660449" w:rsidRPr="00203A41">
        <w:rPr>
          <w:rFonts w:ascii="Times New Roman" w:hAnsi="Times New Roman" w:cs="Times New Roman"/>
          <w:i/>
          <w:sz w:val="28"/>
          <w:szCs w:val="28"/>
          <w:highlight w:val="green"/>
        </w:rPr>
        <w:t>.</w:t>
      </w:r>
      <w:r w:rsidR="00660449" w:rsidRPr="00483DD5">
        <w:rPr>
          <w:rFonts w:ascii="Times New Roman" w:hAnsi="Times New Roman" w:cs="Times New Roman"/>
          <w:i/>
          <w:sz w:val="28"/>
          <w:szCs w:val="28"/>
        </w:rPr>
        <w:t xml:space="preserve"> При этом объем зерна, направленного на собственную переработку, отражается в графе </w:t>
      </w:r>
      <w:r w:rsidR="00660449" w:rsidRPr="00A438CA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A438CA">
        <w:rPr>
          <w:rFonts w:ascii="Times New Roman" w:hAnsi="Times New Roman" w:cs="Times New Roman"/>
          <w:i/>
          <w:sz w:val="28"/>
          <w:szCs w:val="28"/>
          <w:highlight w:val="yellow"/>
        </w:rPr>
        <w:t>4</w:t>
      </w:r>
      <w:r w:rsidR="00660449" w:rsidRPr="00A438CA">
        <w:rPr>
          <w:rFonts w:ascii="Times New Roman" w:hAnsi="Times New Roman" w:cs="Times New Roman"/>
          <w:i/>
          <w:sz w:val="28"/>
          <w:szCs w:val="28"/>
          <w:highlight w:val="yellow"/>
        </w:rPr>
        <w:t>.</w:t>
      </w:r>
    </w:p>
    <w:p w14:paraId="5997DC8E" w14:textId="18944E93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D5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если </w:t>
      </w:r>
      <w:r w:rsidR="00573E74">
        <w:rPr>
          <w:rFonts w:ascii="Times New Roman" w:hAnsi="Times New Roman" w:cs="Times New Roman"/>
          <w:i/>
          <w:sz w:val="28"/>
          <w:szCs w:val="28"/>
        </w:rPr>
        <w:t>К(Ф)Х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произвело сахарную свёклу и реализовало ее, то объем от реализации и соответствующий доход отражаются в графах </w:t>
      </w:r>
      <w:r w:rsidR="00573E74" w:rsidRPr="00573E74">
        <w:rPr>
          <w:rFonts w:ascii="Times New Roman" w:hAnsi="Times New Roman" w:cs="Times New Roman"/>
          <w:i/>
          <w:sz w:val="28"/>
          <w:szCs w:val="28"/>
          <w:highlight w:val="yellow"/>
        </w:rPr>
        <w:t>10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947430" w:rsidRPr="00573E74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573E74" w:rsidRPr="00573E74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по коду 235154, а если хозяйство ее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переработало в сахар и реализовало как сахар, то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объем и доход от реализованного сахара не отражается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573E74" w:rsidRPr="00573E74">
        <w:rPr>
          <w:rFonts w:ascii="Times New Roman" w:hAnsi="Times New Roman" w:cs="Times New Roman"/>
          <w:i/>
          <w:sz w:val="28"/>
          <w:szCs w:val="28"/>
          <w:highlight w:val="yellow"/>
        </w:rPr>
        <w:t>10</w:t>
      </w:r>
      <w:r w:rsidRPr="00573E74">
        <w:rPr>
          <w:rFonts w:ascii="Times New Roman" w:hAnsi="Times New Roman" w:cs="Times New Roman"/>
          <w:i/>
          <w:sz w:val="28"/>
          <w:szCs w:val="28"/>
          <w:highlight w:val="yellow"/>
        </w:rPr>
        <w:t>,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947430" w:rsidRPr="00573E74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573E74" w:rsidRPr="00573E74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Pr="00573E74">
        <w:rPr>
          <w:rFonts w:ascii="Times New Roman" w:hAnsi="Times New Roman" w:cs="Times New Roman"/>
          <w:i/>
          <w:sz w:val="28"/>
          <w:szCs w:val="28"/>
          <w:highlight w:val="yellow"/>
        </w:rPr>
        <w:t>.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Заполняется объем направленной на собственную переработку сахарной свёклы (графа </w:t>
      </w:r>
      <w:r w:rsidRPr="00573E74">
        <w:rPr>
          <w:rFonts w:ascii="Times New Roman" w:hAnsi="Times New Roman" w:cs="Times New Roman"/>
          <w:i/>
          <w:sz w:val="28"/>
          <w:szCs w:val="28"/>
          <w:highlight w:val="yellow"/>
        </w:rPr>
        <w:t>1</w:t>
      </w:r>
      <w:r w:rsidR="00573E74" w:rsidRPr="00573E74">
        <w:rPr>
          <w:rFonts w:ascii="Times New Roman" w:hAnsi="Times New Roman" w:cs="Times New Roman"/>
          <w:i/>
          <w:sz w:val="28"/>
          <w:szCs w:val="28"/>
          <w:highlight w:val="yellow"/>
        </w:rPr>
        <w:t>4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по коду 235154), а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D5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483DD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237190.</w:t>
      </w:r>
    </w:p>
    <w:p w14:paraId="31F522C8" w14:textId="77777777" w:rsidR="004C6918" w:rsidRPr="004C6918" w:rsidRDefault="004C6918" w:rsidP="00955AAC">
      <w:pPr>
        <w:spacing w:after="0" w:line="360" w:lineRule="exact"/>
        <w:ind w:firstLine="708"/>
        <w:jc w:val="both"/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7FE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5F80" w:rsidRPr="00C17F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 если КФХ передала собственное сырье для переработки сторонней организации на давальческой основе, то раздел 23-5 "Сведения о производстве и реализации продукции растениеводства" и раздел 23-6 "Сведения о производстве и реализации продукции животноводства" </w:t>
      </w:r>
      <w:r w:rsidR="00995F80" w:rsidRPr="00C17FEF">
        <w:rPr>
          <w:rStyle w:val="a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23-7 "Сведения о производстве и реализации сельскохозяйственной продукции в переработанном виде".</w:t>
      </w:r>
    </w:p>
    <w:p w14:paraId="24441B6A" w14:textId="77777777" w:rsidR="00955AAC" w:rsidRPr="001464C3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DD5">
        <w:rPr>
          <w:rFonts w:ascii="Times New Roman" w:hAnsi="Times New Roman" w:cs="Times New Roman"/>
          <w:sz w:val="28"/>
          <w:szCs w:val="28"/>
        </w:rPr>
        <w:t xml:space="preserve">По </w:t>
      </w:r>
      <w:r w:rsidRPr="00483DD5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 w:rsidRPr="00483DD5">
        <w:rPr>
          <w:rFonts w:ascii="Times New Roman" w:hAnsi="Times New Roman" w:cs="Times New Roman"/>
          <w:b/>
          <w:sz w:val="28"/>
          <w:szCs w:val="28"/>
        </w:rPr>
        <w:t>3</w:t>
      </w:r>
      <w:r w:rsidRPr="00483DD5">
        <w:rPr>
          <w:rFonts w:ascii="Times New Roman" w:hAnsi="Times New Roman" w:cs="Times New Roman"/>
          <w:b/>
          <w:sz w:val="28"/>
          <w:szCs w:val="28"/>
        </w:rPr>
        <w:t>5160 графы 5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483DD5">
        <w:rPr>
          <w:rFonts w:ascii="Times New Roman" w:hAnsi="Times New Roman" w:cs="Times New Roman"/>
          <w:b/>
          <w:sz w:val="28"/>
          <w:szCs w:val="28"/>
        </w:rPr>
        <w:t>ВСЮ убранную площадь</w:t>
      </w:r>
      <w:r w:rsidRPr="00483DD5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а также площадь кормовых корнеплодов и бахчей, площади естественных и улучшенных сенокосов и пастбищ.</w:t>
      </w:r>
    </w:p>
    <w:p w14:paraId="63DC734B" w14:textId="65922DD3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5498B">
        <w:rPr>
          <w:rFonts w:ascii="Times New Roman" w:hAnsi="Times New Roman" w:cs="Times New Roman"/>
          <w:b/>
          <w:sz w:val="28"/>
          <w:szCs w:val="28"/>
        </w:rPr>
        <w:t>коду 2</w:t>
      </w:r>
      <w:r w:rsidR="00C52089">
        <w:rPr>
          <w:rFonts w:ascii="Times New Roman" w:hAnsi="Times New Roman" w:cs="Times New Roman"/>
          <w:b/>
          <w:sz w:val="28"/>
          <w:szCs w:val="28"/>
        </w:rPr>
        <w:t>3</w:t>
      </w:r>
      <w:r w:rsidRPr="0025498B">
        <w:rPr>
          <w:rFonts w:ascii="Times New Roman" w:hAnsi="Times New Roman" w:cs="Times New Roman"/>
          <w:b/>
          <w:sz w:val="28"/>
          <w:szCs w:val="28"/>
        </w:rPr>
        <w:t xml:space="preserve">5160 графы </w:t>
      </w:r>
      <w:r w:rsidR="00967D73" w:rsidRPr="00DD2025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отражают общий объем произведенных растительных кормов </w:t>
      </w:r>
      <w:r w:rsidR="00C5208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сена, сенажа, силоса – по весу готового корма (за вычетом угара), даже если они были скормлены в отчетном году.</w:t>
      </w:r>
    </w:p>
    <w:p w14:paraId="1B3FF085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C52089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7EFAE3D9" w14:textId="77777777" w:rsidR="00955AAC" w:rsidRDefault="00955AAC" w:rsidP="00955AA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235180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7A03EB3F" w14:textId="77777777" w:rsidR="00C52089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>коду 235182</w:t>
      </w:r>
      <w:r w:rsidRPr="00C17FEF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льна-долгунца (соломки и льнотресты) в физической, а не в зачетной массе.</w:t>
      </w:r>
    </w:p>
    <w:p w14:paraId="0364D3FD" w14:textId="77777777" w:rsidR="003A1267" w:rsidRPr="00C17FEF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31356852"/>
      <w:r w:rsidRPr="00096BE3">
        <w:rPr>
          <w:rFonts w:ascii="Times New Roman" w:hAnsi="Times New Roman" w:cs="Times New Roman"/>
          <w:sz w:val="28"/>
          <w:szCs w:val="28"/>
        </w:rPr>
        <w:t xml:space="preserve">По </w:t>
      </w:r>
      <w:r w:rsidRPr="00096BE3">
        <w:rPr>
          <w:rFonts w:ascii="Times New Roman" w:hAnsi="Times New Roman" w:cs="Times New Roman"/>
          <w:b/>
          <w:bCs/>
          <w:sz w:val="28"/>
          <w:szCs w:val="28"/>
        </w:rPr>
        <w:t xml:space="preserve">коду 235183 </w:t>
      </w:r>
      <w:r w:rsidRPr="00096BE3">
        <w:rPr>
          <w:rFonts w:ascii="Times New Roman" w:hAnsi="Times New Roman" w:cs="Times New Roman"/>
          <w:sz w:val="28"/>
          <w:szCs w:val="28"/>
        </w:rPr>
        <w:t>приводят выход и реализацию продукции льна-долгунца (соломки и конопляной тресты) в физической, а не в зачетной массе.</w:t>
      </w:r>
    </w:p>
    <w:bookmarkEnd w:id="11"/>
    <w:p w14:paraId="4E254D60" w14:textId="77777777" w:rsidR="00C52089" w:rsidRPr="00096BE3" w:rsidRDefault="00C52089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C44">
        <w:rPr>
          <w:rFonts w:ascii="Times New Roman" w:hAnsi="Times New Roman" w:cs="Times New Roman"/>
          <w:b/>
          <w:sz w:val="28"/>
          <w:szCs w:val="28"/>
        </w:rPr>
        <w:t>Объем семян льна-долгунца</w:t>
      </w:r>
      <w:r w:rsidRPr="00985C44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985C44">
        <w:rPr>
          <w:rFonts w:ascii="Times New Roman" w:hAnsi="Times New Roman" w:cs="Times New Roman"/>
          <w:b/>
          <w:sz w:val="28"/>
          <w:szCs w:val="28"/>
        </w:rPr>
        <w:t xml:space="preserve">по коду 235180 </w:t>
      </w:r>
      <w:r w:rsidRPr="00985C44">
        <w:rPr>
          <w:rFonts w:ascii="Times New Roman" w:hAnsi="Times New Roman" w:cs="Times New Roman"/>
          <w:sz w:val="28"/>
          <w:szCs w:val="28"/>
        </w:rPr>
        <w:t xml:space="preserve">(прочая продукция растениеводства) по весу намолоченных и очищенных </w:t>
      </w:r>
      <w:r w:rsidRPr="00096BE3">
        <w:rPr>
          <w:rFonts w:ascii="Times New Roman" w:hAnsi="Times New Roman" w:cs="Times New Roman"/>
          <w:sz w:val="28"/>
          <w:szCs w:val="28"/>
        </w:rPr>
        <w:t>семян.</w:t>
      </w:r>
    </w:p>
    <w:p w14:paraId="08164C1F" w14:textId="42C5709D" w:rsidR="008D2068" w:rsidRPr="00096BE3" w:rsidRDefault="008D206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31358215"/>
      <w:r w:rsidRPr="00096BE3">
        <w:rPr>
          <w:rFonts w:ascii="Times New Roman" w:hAnsi="Times New Roman" w:cs="Times New Roman"/>
          <w:sz w:val="28"/>
          <w:szCs w:val="28"/>
        </w:rPr>
        <w:t xml:space="preserve">Аналогично по </w:t>
      </w:r>
      <w:r w:rsidRPr="00096BE3">
        <w:rPr>
          <w:rFonts w:ascii="Times New Roman" w:hAnsi="Times New Roman" w:cs="Times New Roman"/>
          <w:b/>
          <w:sz w:val="28"/>
          <w:szCs w:val="28"/>
        </w:rPr>
        <w:t>кодам 235183 и 235180</w:t>
      </w:r>
      <w:r w:rsidRPr="00096BE3">
        <w:rPr>
          <w:rFonts w:ascii="Times New Roman" w:hAnsi="Times New Roman" w:cs="Times New Roman"/>
          <w:sz w:val="28"/>
          <w:szCs w:val="28"/>
        </w:rPr>
        <w:t xml:space="preserve"> продукцию по выращивани</w:t>
      </w:r>
      <w:r w:rsidR="003F3C18">
        <w:rPr>
          <w:rFonts w:ascii="Times New Roman" w:hAnsi="Times New Roman" w:cs="Times New Roman"/>
          <w:sz w:val="28"/>
          <w:szCs w:val="28"/>
        </w:rPr>
        <w:t>ю</w:t>
      </w:r>
      <w:r w:rsidRPr="00096BE3">
        <w:rPr>
          <w:rFonts w:ascii="Times New Roman" w:hAnsi="Times New Roman" w:cs="Times New Roman"/>
          <w:sz w:val="28"/>
          <w:szCs w:val="28"/>
        </w:rPr>
        <w:t xml:space="preserve"> конопли и производство конопляной тресты.</w:t>
      </w:r>
    </w:p>
    <w:p w14:paraId="5A72F87C" w14:textId="77777777" w:rsidR="00F10E98" w:rsidRPr="00096BE3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B381DF" w14:textId="77777777" w:rsidR="00F10E98" w:rsidRPr="00096BE3" w:rsidRDefault="00F10E98" w:rsidP="008D20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BE3">
        <w:rPr>
          <w:rFonts w:ascii="Times New Roman" w:hAnsi="Times New Roman" w:cs="Times New Roman"/>
          <w:bCs/>
          <w:sz w:val="28"/>
          <w:szCs w:val="28"/>
        </w:rPr>
        <w:t xml:space="preserve">В целях контроля за использованием земельных ресурсов введена </w:t>
      </w:r>
      <w:r w:rsidRPr="00096BE3">
        <w:rPr>
          <w:rFonts w:ascii="Times New Roman" w:hAnsi="Times New Roman" w:cs="Times New Roman"/>
          <w:b/>
          <w:sz w:val="28"/>
          <w:szCs w:val="28"/>
        </w:rPr>
        <w:t>Справочная таблица:</w:t>
      </w:r>
    </w:p>
    <w:p w14:paraId="0C89ECCE" w14:textId="77777777" w:rsidR="00E87707" w:rsidRPr="00096BE3" w:rsidRDefault="00E87707" w:rsidP="00E8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BE3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096BE3">
        <w:rPr>
          <w:rFonts w:ascii="Times New Roman" w:hAnsi="Times New Roman" w:cs="Times New Roman"/>
          <w:b/>
          <w:sz w:val="28"/>
          <w:szCs w:val="28"/>
        </w:rPr>
        <w:t xml:space="preserve">коду 235230 </w:t>
      </w:r>
      <w:r w:rsidRPr="00096BE3">
        <w:rPr>
          <w:rFonts w:ascii="Times New Roman" w:hAnsi="Times New Roman" w:cs="Times New Roman"/>
          <w:b/>
          <w:bCs/>
          <w:sz w:val="28"/>
          <w:szCs w:val="28"/>
        </w:rPr>
        <w:t>«Затраты под урожай будущего года»</w:t>
      </w:r>
      <w:r w:rsidRPr="00096BE3">
        <w:rPr>
          <w:rFonts w:ascii="Times New Roman" w:hAnsi="Times New Roman" w:cs="Times New Roman"/>
          <w:sz w:val="28"/>
          <w:szCs w:val="28"/>
        </w:rPr>
        <w:t xml:space="preserve"> </w:t>
      </w:r>
      <w:r w:rsidRPr="00096BE3">
        <w:rPr>
          <w:rFonts w:ascii="Times New Roman" w:hAnsi="Times New Roman" w:cs="Times New Roman"/>
          <w:b/>
          <w:sz w:val="28"/>
          <w:szCs w:val="28"/>
        </w:rPr>
        <w:t xml:space="preserve">(235231-235235) </w:t>
      </w:r>
    </w:p>
    <w:p w14:paraId="224E556F" w14:textId="77777777" w:rsidR="00F10E98" w:rsidRPr="00096BE3" w:rsidRDefault="00F10E98" w:rsidP="00F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6BE3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096BE3">
        <w:rPr>
          <w:rFonts w:ascii="Times New Roman" w:hAnsi="Times New Roman" w:cs="Times New Roman"/>
          <w:b/>
          <w:sz w:val="28"/>
          <w:szCs w:val="28"/>
        </w:rPr>
        <w:t>графе 3</w:t>
      </w:r>
      <w:r w:rsidRPr="00096BE3">
        <w:rPr>
          <w:rFonts w:ascii="Times New Roman" w:hAnsi="Times New Roman" w:cs="Times New Roman"/>
          <w:bCs/>
          <w:sz w:val="28"/>
          <w:szCs w:val="28"/>
        </w:rPr>
        <w:t xml:space="preserve"> указывается наличие подготовленной площади под урожай будущего года. </w:t>
      </w:r>
    </w:p>
    <w:p w14:paraId="3425066D" w14:textId="77777777" w:rsidR="003A1267" w:rsidRPr="00BA5B37" w:rsidRDefault="003A1267" w:rsidP="003A12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31359422"/>
      <w:bookmarkEnd w:id="12"/>
      <w:r w:rsidRPr="002A23EF">
        <w:rPr>
          <w:rFonts w:ascii="Times New Roman" w:hAnsi="Times New Roman" w:cs="Times New Roman"/>
          <w:sz w:val="28"/>
          <w:szCs w:val="28"/>
        </w:rPr>
        <w:t xml:space="preserve">По 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235250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23EF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2A23EF">
        <w:rPr>
          <w:rFonts w:ascii="Times New Roman" w:hAnsi="Times New Roman" w:cs="Times New Roman"/>
          <w:b/>
          <w:sz w:val="28"/>
          <w:szCs w:val="28"/>
        </w:rPr>
        <w:t>(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235251</w:t>
      </w:r>
      <w:r w:rsidRPr="002A23EF">
        <w:rPr>
          <w:rFonts w:ascii="Times New Roman" w:hAnsi="Times New Roman" w:cs="Times New Roman"/>
          <w:b/>
          <w:sz w:val="28"/>
          <w:szCs w:val="28"/>
        </w:rPr>
        <w:t>-</w:t>
      </w:r>
      <w:r w:rsidR="006E74A7" w:rsidRPr="002A23EF">
        <w:rPr>
          <w:rFonts w:ascii="Times New Roman" w:hAnsi="Times New Roman" w:cs="Times New Roman"/>
          <w:b/>
          <w:sz w:val="28"/>
          <w:szCs w:val="28"/>
        </w:rPr>
        <w:t>235256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2A23EF">
        <w:rPr>
          <w:rFonts w:ascii="Times New Roman" w:hAnsi="Times New Roman" w:cs="Times New Roman"/>
          <w:sz w:val="28"/>
          <w:szCs w:val="28"/>
        </w:rPr>
        <w:t>отражают</w:t>
      </w:r>
      <w:r w:rsidRPr="002A23EF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2A23EF">
        <w:rPr>
          <w:rFonts w:ascii="Times New Roman" w:hAnsi="Times New Roman" w:cs="Times New Roman"/>
          <w:sz w:val="28"/>
          <w:szCs w:val="28"/>
        </w:rPr>
        <w:t xml:space="preserve">, </w:t>
      </w:r>
      <w:r w:rsidR="00415FED" w:rsidRPr="002A23EF">
        <w:rPr>
          <w:rFonts w:ascii="Times New Roman" w:hAnsi="Times New Roman" w:cs="Times New Roman"/>
          <w:sz w:val="28"/>
          <w:szCs w:val="28"/>
        </w:rPr>
        <w:t>по фактически понесенным затратам, подтверждающими соответствующими документами</w:t>
      </w:r>
      <w:r w:rsidRPr="002A23EF">
        <w:rPr>
          <w:rFonts w:ascii="Times New Roman" w:hAnsi="Times New Roman" w:cs="Times New Roman"/>
          <w:sz w:val="28"/>
          <w:szCs w:val="28"/>
        </w:rPr>
        <w:t>.</w:t>
      </w:r>
    </w:p>
    <w:p w14:paraId="0B745A25" w14:textId="77777777" w:rsidR="003A1267" w:rsidRPr="00DD190A" w:rsidRDefault="003A1267" w:rsidP="00C5208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3"/>
    <w:p w14:paraId="4C1D6EF1" w14:textId="34B4F0F3" w:rsidR="009C515A" w:rsidRDefault="00C52089" w:rsidP="009C5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90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</w:t>
      </w:r>
      <w:r w:rsidRPr="007821B4">
        <w:rPr>
          <w:rFonts w:ascii="Times New Roman" w:hAnsi="Times New Roman" w:cs="Times New Roman"/>
          <w:b/>
          <w:sz w:val="28"/>
          <w:szCs w:val="28"/>
          <w:u w:val="single"/>
        </w:rPr>
        <w:t xml:space="preserve">о площадях, производстве и реализации продукции многолетних плодовых и ягодных насаждений </w:t>
      </w:r>
      <w:r w:rsidRPr="007821B4">
        <w:rPr>
          <w:rFonts w:ascii="Times New Roman" w:hAnsi="Times New Roman" w:cs="Times New Roman"/>
          <w:sz w:val="28"/>
          <w:szCs w:val="28"/>
        </w:rPr>
        <w:t xml:space="preserve">содержит информацию о всей площади многолетних плодовых и ягодных насаждений и виноградников независимо от возраста (включая насаждения, заложенные в отчетном году), а также данные о </w:t>
      </w:r>
      <w:r w:rsidRPr="00D36420">
        <w:rPr>
          <w:rFonts w:ascii="Times New Roman" w:hAnsi="Times New Roman" w:cs="Times New Roman"/>
          <w:sz w:val="28"/>
          <w:szCs w:val="28"/>
        </w:rPr>
        <w:t>производстве и реализации продукции многолетних плодовых и ягодных насаждений</w:t>
      </w:r>
      <w:r w:rsidR="00967D73" w:rsidRPr="00D36420">
        <w:rPr>
          <w:rFonts w:ascii="Times New Roman" w:hAnsi="Times New Roman" w:cs="Times New Roman"/>
          <w:sz w:val="28"/>
          <w:szCs w:val="28"/>
        </w:rPr>
        <w:t xml:space="preserve"> </w:t>
      </w:r>
      <w:r w:rsidR="009C515A" w:rsidRPr="00D36420">
        <w:rPr>
          <w:rFonts w:ascii="Times New Roman" w:hAnsi="Times New Roman" w:cs="Times New Roman"/>
          <w:sz w:val="28"/>
          <w:szCs w:val="28"/>
        </w:rPr>
        <w:t>с учетом переходящих остатков на начало года</w:t>
      </w:r>
      <w:r w:rsidR="00060EEA" w:rsidRPr="00D36420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9C515A" w:rsidRPr="00D36420">
        <w:rPr>
          <w:rFonts w:ascii="Times New Roman" w:hAnsi="Times New Roman" w:cs="Times New Roman"/>
          <w:sz w:val="28"/>
          <w:szCs w:val="28"/>
        </w:rPr>
        <w:t xml:space="preserve"> </w:t>
      </w:r>
      <w:r w:rsidR="009C515A" w:rsidRPr="00D36420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060EEA" w:rsidRPr="00D3642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9C515A" w:rsidRPr="00D36420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9C515A" w:rsidRPr="00D36420">
        <w:rPr>
          <w:rFonts w:ascii="Times New Roman" w:hAnsi="Times New Roman" w:cs="Times New Roman"/>
          <w:sz w:val="28"/>
          <w:szCs w:val="28"/>
        </w:rPr>
        <w:t xml:space="preserve">. По </w:t>
      </w:r>
      <w:r w:rsidR="009C515A" w:rsidRPr="00D36420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9C515A" w:rsidRPr="0003243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03243E" w:rsidRPr="0003243E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4</w:t>
      </w:r>
      <w:r w:rsidR="009C515A" w:rsidRPr="00D364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515A" w:rsidRPr="00D36420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</w:t>
      </w:r>
    </w:p>
    <w:p w14:paraId="228D4344" w14:textId="2B2F744C" w:rsidR="00B80A22" w:rsidRDefault="00B80A22" w:rsidP="00B80A2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814B6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8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показывают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сельскохозяйственную 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>продукцию, купленную и</w:t>
      </w:r>
      <w:r>
        <w:rPr>
          <w:rFonts w:ascii="Times New Roman" w:hAnsi="Times New Roman" w:cs="Times New Roman"/>
          <w:sz w:val="28"/>
          <w:szCs w:val="28"/>
          <w:highlight w:val="yellow"/>
        </w:rPr>
        <w:t>ли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полученную</w:t>
      </w:r>
      <w:r w:rsidR="00FD065D">
        <w:rPr>
          <w:rFonts w:ascii="Times New Roman" w:hAnsi="Times New Roman" w:cs="Times New Roman"/>
          <w:sz w:val="28"/>
          <w:szCs w:val="28"/>
          <w:highlight w:val="yellow"/>
        </w:rPr>
        <w:t>, так же прочие поступления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</w:p>
    <w:p w14:paraId="205A5328" w14:textId="0961CD32" w:rsidR="00B80A22" w:rsidRPr="00FB0BF2" w:rsidRDefault="00B80A22" w:rsidP="00B80A2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814B60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12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расход на корм скоту, на общественное питание, а также другие расходы. Расход саженцев на закладку новых садов.</w:t>
      </w:r>
      <w:r w:rsidR="00EE6746">
        <w:rPr>
          <w:rFonts w:ascii="Times New Roman" w:hAnsi="Times New Roman" w:cs="Times New Roman"/>
          <w:sz w:val="28"/>
          <w:szCs w:val="28"/>
          <w:highlight w:val="yellow"/>
        </w:rPr>
        <w:t xml:space="preserve"> В прочем расходе может отражаться как собственная, так и приобретённая продукция.</w:t>
      </w:r>
    </w:p>
    <w:p w14:paraId="221BE0D6" w14:textId="77777777" w:rsidR="00B80A22" w:rsidRDefault="00B80A22" w:rsidP="009C51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D4D856" w14:textId="6036813F" w:rsidR="005434A1" w:rsidRPr="00371F27" w:rsidRDefault="005434A1" w:rsidP="005434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!!!ВАЖНО: по графе </w:t>
      </w:r>
      <w:r w:rsidR="008D44BD" w:rsidRPr="00371F2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 «реализовано</w:t>
      </w:r>
      <w:r w:rsidR="00371F27"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собственной продукции</w:t>
      </w:r>
      <w:r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» отражается реализация только </w:t>
      </w:r>
      <w:r w:rsidR="00371F27"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произведенной </w:t>
      </w:r>
      <w:r w:rsidRPr="00371F27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собственной продукции. </w:t>
      </w:r>
    </w:p>
    <w:p w14:paraId="1D99E056" w14:textId="4EE9B21F" w:rsidR="00967D73" w:rsidRPr="008B2C1D" w:rsidRDefault="00967D73" w:rsidP="00967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A4C5D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3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(но не раскорчеванные площади!), независимо от того, получался ли фактически с этих насаждений урожай или нет.</w:t>
      </w:r>
    </w:p>
    <w:p w14:paraId="0E47A2E7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4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6D4135CE" w14:textId="77777777" w:rsidR="00C52089" w:rsidRPr="007821B4" w:rsidRDefault="00F3188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>графе 5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года, включая списанные (но не раскорчеванные площади!), независимо от того, был ли фактически 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79BA2162" w14:textId="57BDAF47" w:rsidR="00C52089" w:rsidRDefault="00C52089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7821B4">
        <w:rPr>
          <w:rFonts w:ascii="Times New Roman" w:hAnsi="Times New Roman" w:cs="Times New Roman"/>
          <w:b/>
          <w:sz w:val="28"/>
          <w:szCs w:val="28"/>
        </w:rPr>
        <w:t>графе 5.1</w:t>
      </w:r>
      <w:r w:rsidRPr="007821B4">
        <w:rPr>
          <w:rFonts w:ascii="Times New Roman" w:hAnsi="Times New Roman" w:cs="Times New Roman"/>
          <w:sz w:val="28"/>
          <w:szCs w:val="28"/>
        </w:rPr>
        <w:t>.</w:t>
      </w:r>
    </w:p>
    <w:p w14:paraId="22FA0BFD" w14:textId="6DAAB08A" w:rsidR="00503D93" w:rsidRDefault="00503D93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FB3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5.2 указывается площадь молодых садов, не вступивших в период плодоношения.</w:t>
      </w:r>
    </w:p>
    <w:p w14:paraId="1F06CF9B" w14:textId="77777777" w:rsidR="00371F27" w:rsidRPr="008B2C1D" w:rsidRDefault="00371F27" w:rsidP="00371F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31361394"/>
      <w:r w:rsidRPr="002F17DC">
        <w:rPr>
          <w:rFonts w:ascii="Times New Roman" w:hAnsi="Times New Roman" w:cs="Times New Roman"/>
          <w:sz w:val="28"/>
          <w:szCs w:val="28"/>
        </w:rPr>
        <w:t xml:space="preserve">По </w:t>
      </w:r>
      <w:r w:rsidRPr="002F17DC">
        <w:rPr>
          <w:rFonts w:ascii="Times New Roman" w:hAnsi="Times New Roman" w:cs="Times New Roman"/>
          <w:b/>
          <w:bCs/>
          <w:sz w:val="28"/>
          <w:szCs w:val="28"/>
        </w:rPr>
        <w:t>графе 5.</w:t>
      </w:r>
      <w:r w:rsidRPr="00FA6E82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3</w:t>
      </w:r>
      <w:r w:rsidRPr="002F17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17DC">
        <w:rPr>
          <w:rFonts w:ascii="Times New Roman" w:hAnsi="Times New Roman" w:cs="Times New Roman"/>
          <w:sz w:val="28"/>
          <w:szCs w:val="28"/>
        </w:rPr>
        <w:t>отражают</w:t>
      </w:r>
      <w:r w:rsidRPr="002F17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17DC">
        <w:rPr>
          <w:rFonts w:ascii="Times New Roman" w:hAnsi="Times New Roman" w:cs="Times New Roman"/>
          <w:sz w:val="28"/>
          <w:szCs w:val="28"/>
        </w:rPr>
        <w:t>СПРАВОЧНО: раскорчевано старых, вышедших из эксплуатации садов.</w:t>
      </w:r>
      <w:r w:rsidRPr="00C24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3796EF" w14:textId="77777777" w:rsidR="00371F27" w:rsidRPr="00C24B28" w:rsidRDefault="00371F27" w:rsidP="00C520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0B68B4" w14:textId="4C29AE64" w:rsidR="00925642" w:rsidRPr="007821B4" w:rsidRDefault="00C52089" w:rsidP="00925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535586043"/>
      <w:bookmarkEnd w:id="14"/>
      <w:r w:rsidRPr="007821B4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Pr="007821B4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967D73" w:rsidRPr="00625C5E">
        <w:rPr>
          <w:rFonts w:ascii="Times New Roman" w:hAnsi="Times New Roman" w:cs="Times New Roman"/>
          <w:b/>
          <w:sz w:val="28"/>
          <w:szCs w:val="28"/>
        </w:rPr>
        <w:t>7</w:t>
      </w:r>
      <w:r w:rsidRPr="007821B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25C5E" w:rsidRPr="00625C5E">
        <w:rPr>
          <w:rFonts w:ascii="Times New Roman" w:hAnsi="Times New Roman" w:cs="Times New Roman"/>
          <w:b/>
          <w:sz w:val="28"/>
          <w:szCs w:val="28"/>
          <w:highlight w:val="yellow"/>
        </w:rPr>
        <w:t>9</w:t>
      </w:r>
      <w:r w:rsidRPr="007821B4">
        <w:rPr>
          <w:rFonts w:ascii="Times New Roman" w:hAnsi="Times New Roman" w:cs="Times New Roman"/>
          <w:sz w:val="28"/>
          <w:szCs w:val="28"/>
        </w:rPr>
        <w:t xml:space="preserve"> указывается объем 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НЕПЕРЕРАБОТАННОЙ </w:t>
      </w:r>
      <w:r w:rsidRPr="007821B4">
        <w:rPr>
          <w:rFonts w:ascii="Times New Roman" w:hAnsi="Times New Roman" w:cs="Times New Roman"/>
          <w:sz w:val="28"/>
          <w:szCs w:val="28"/>
        </w:rPr>
        <w:t xml:space="preserve">произведенной и реализованной </w:t>
      </w:r>
      <w:r w:rsidR="00925642" w:rsidRPr="007821B4">
        <w:rPr>
          <w:rFonts w:ascii="Times New Roman" w:hAnsi="Times New Roman" w:cs="Times New Roman"/>
          <w:sz w:val="28"/>
          <w:szCs w:val="28"/>
        </w:rPr>
        <w:t>продукции</w:t>
      </w:r>
      <w:r w:rsidR="00F31887" w:rsidRPr="007821B4">
        <w:rPr>
          <w:rFonts w:ascii="Times New Roman" w:hAnsi="Times New Roman" w:cs="Times New Roman"/>
          <w:sz w:val="28"/>
          <w:szCs w:val="28"/>
        </w:rPr>
        <w:t xml:space="preserve"> </w:t>
      </w:r>
      <w:r w:rsidR="00925642" w:rsidRPr="007821B4">
        <w:rPr>
          <w:rFonts w:ascii="Times New Roman" w:hAnsi="Times New Roman" w:cs="Times New Roman"/>
          <w:sz w:val="28"/>
          <w:szCs w:val="28"/>
        </w:rPr>
        <w:t>(включая продукцию с насаждени</w:t>
      </w:r>
      <w:r w:rsidR="00F31887" w:rsidRPr="007821B4">
        <w:rPr>
          <w:rFonts w:ascii="Times New Roman" w:hAnsi="Times New Roman" w:cs="Times New Roman"/>
          <w:sz w:val="28"/>
          <w:szCs w:val="28"/>
        </w:rPr>
        <w:t>й</w:t>
      </w:r>
      <w:r w:rsidR="00925642" w:rsidRPr="007821B4">
        <w:rPr>
          <w:rFonts w:ascii="Times New Roman" w:hAnsi="Times New Roman" w:cs="Times New Roman"/>
          <w:sz w:val="28"/>
          <w:szCs w:val="28"/>
        </w:rPr>
        <w:t>, не вступивши</w:t>
      </w:r>
      <w:r w:rsidR="00F31887" w:rsidRPr="007821B4">
        <w:rPr>
          <w:rFonts w:ascii="Times New Roman" w:hAnsi="Times New Roman" w:cs="Times New Roman"/>
          <w:sz w:val="28"/>
          <w:szCs w:val="28"/>
        </w:rPr>
        <w:t>х</w:t>
      </w:r>
      <w:r w:rsidR="00925642" w:rsidRPr="007821B4">
        <w:rPr>
          <w:rFonts w:ascii="Times New Roman" w:hAnsi="Times New Roman" w:cs="Times New Roman"/>
          <w:sz w:val="28"/>
          <w:szCs w:val="28"/>
        </w:rPr>
        <w:t xml:space="preserve"> в период плодоношения) и 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продукции питомников, по которым была получена </w:t>
      </w:r>
      <w:r w:rsidR="00925642" w:rsidRPr="00C17FEF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="00925642" w:rsidRPr="00C17FEF">
        <w:rPr>
          <w:rFonts w:ascii="Times New Roman" w:hAnsi="Times New Roman" w:cs="Times New Roman"/>
          <w:sz w:val="28"/>
          <w:szCs w:val="28"/>
        </w:rPr>
        <w:t xml:space="preserve"> году.</w:t>
      </w:r>
    </w:p>
    <w:bookmarkEnd w:id="15"/>
    <w:p w14:paraId="29BC9948" w14:textId="3F8B8B2C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>По</w:t>
      </w:r>
      <w:r w:rsidR="00C52089" w:rsidRPr="007821B4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625C5E" w:rsidRPr="00625C5E">
        <w:rPr>
          <w:rFonts w:ascii="Times New Roman" w:hAnsi="Times New Roman" w:cs="Times New Roman"/>
          <w:b/>
          <w:sz w:val="28"/>
          <w:szCs w:val="28"/>
          <w:highlight w:val="yellow"/>
        </w:rPr>
        <w:t>10</w:t>
      </w:r>
      <w:r w:rsidR="00C52089" w:rsidRPr="007821B4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</w:t>
      </w:r>
    </w:p>
    <w:p w14:paraId="43513B78" w14:textId="70E73AB4" w:rsidR="00F31887" w:rsidRPr="007821B4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Pr="00625C5E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625C5E" w:rsidRPr="00625C5E"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1E633C0B" w14:textId="3541705F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b/>
          <w:sz w:val="28"/>
          <w:szCs w:val="28"/>
        </w:rPr>
        <w:t>ВАЖНО:</w:t>
      </w:r>
      <w:r w:rsidRPr="007821B4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7821B4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7821B4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7821B4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0C34FD3C" w14:textId="48515493" w:rsidR="00AE5AE0" w:rsidRDefault="00AE5AE0" w:rsidP="00AE5A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284C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01284C">
        <w:rPr>
          <w:rFonts w:ascii="Times New Roman" w:hAnsi="Times New Roman" w:cs="Times New Roman"/>
          <w:sz w:val="28"/>
          <w:szCs w:val="28"/>
        </w:rPr>
        <w:t xml:space="preserve"> по </w:t>
      </w:r>
      <w:r w:rsidRPr="00DD2025">
        <w:rPr>
          <w:rFonts w:ascii="Times New Roman" w:hAnsi="Times New Roman" w:cs="Times New Roman"/>
          <w:b/>
          <w:bCs/>
          <w:sz w:val="28"/>
          <w:szCs w:val="28"/>
        </w:rPr>
        <w:t>коду</w:t>
      </w:r>
      <w:r w:rsidRPr="0001284C">
        <w:rPr>
          <w:rFonts w:ascii="Times New Roman" w:hAnsi="Times New Roman" w:cs="Times New Roman"/>
          <w:sz w:val="28"/>
          <w:szCs w:val="28"/>
        </w:rPr>
        <w:t xml:space="preserve"> </w:t>
      </w:r>
      <w:r w:rsidRPr="0001284C">
        <w:rPr>
          <w:rFonts w:ascii="Times New Roman" w:hAnsi="Times New Roman" w:cs="Times New Roman"/>
          <w:b/>
          <w:bCs/>
          <w:sz w:val="28"/>
          <w:szCs w:val="28"/>
        </w:rPr>
        <w:t>235324</w:t>
      </w:r>
      <w:r w:rsidRPr="0001284C">
        <w:rPr>
          <w:rFonts w:ascii="Times New Roman" w:hAnsi="Times New Roman" w:cs="Times New Roman"/>
          <w:sz w:val="28"/>
          <w:szCs w:val="28"/>
        </w:rPr>
        <w:t xml:space="preserve"> «погибшие площади многолетних насаждений» отражают площади по полностью погибшим многолетним насаждениям</w:t>
      </w:r>
      <w:r w:rsidR="00060EEA" w:rsidRPr="0001284C">
        <w:rPr>
          <w:rFonts w:ascii="Times New Roman" w:hAnsi="Times New Roman" w:cs="Times New Roman"/>
          <w:sz w:val="28"/>
          <w:szCs w:val="28"/>
        </w:rPr>
        <w:t>, в том числе</w:t>
      </w:r>
      <w:r w:rsidRPr="0001284C">
        <w:rPr>
          <w:rFonts w:ascii="Times New Roman" w:hAnsi="Times New Roman" w:cs="Times New Roman"/>
          <w:sz w:val="28"/>
          <w:szCs w:val="28"/>
        </w:rPr>
        <w:t xml:space="preserve"> не вступивши</w:t>
      </w:r>
      <w:r w:rsidR="00060EEA" w:rsidRPr="0001284C">
        <w:rPr>
          <w:rFonts w:ascii="Times New Roman" w:hAnsi="Times New Roman" w:cs="Times New Roman"/>
          <w:sz w:val="28"/>
          <w:szCs w:val="28"/>
        </w:rPr>
        <w:t>м</w:t>
      </w:r>
      <w:r w:rsidRPr="0001284C">
        <w:rPr>
          <w:rFonts w:ascii="Times New Roman" w:hAnsi="Times New Roman" w:cs="Times New Roman"/>
          <w:sz w:val="28"/>
          <w:szCs w:val="28"/>
        </w:rPr>
        <w:t xml:space="preserve"> в период плодоношения, погибши</w:t>
      </w:r>
      <w:r w:rsidR="00060EEA" w:rsidRPr="0001284C">
        <w:rPr>
          <w:rFonts w:ascii="Times New Roman" w:hAnsi="Times New Roman" w:cs="Times New Roman"/>
          <w:sz w:val="28"/>
          <w:szCs w:val="28"/>
        </w:rPr>
        <w:t>м</w:t>
      </w:r>
      <w:r w:rsidRPr="0001284C">
        <w:rPr>
          <w:rFonts w:ascii="Times New Roman" w:hAnsi="Times New Roman" w:cs="Times New Roman"/>
          <w:sz w:val="28"/>
          <w:szCs w:val="28"/>
        </w:rPr>
        <w:t xml:space="preserve"> многолетни</w:t>
      </w:r>
      <w:r w:rsidR="00060EEA" w:rsidRPr="0001284C">
        <w:rPr>
          <w:rFonts w:ascii="Times New Roman" w:hAnsi="Times New Roman" w:cs="Times New Roman"/>
          <w:sz w:val="28"/>
          <w:szCs w:val="28"/>
        </w:rPr>
        <w:t>м</w:t>
      </w:r>
      <w:r w:rsidRPr="0001284C">
        <w:rPr>
          <w:rFonts w:ascii="Times New Roman" w:hAnsi="Times New Roman" w:cs="Times New Roman"/>
          <w:sz w:val="28"/>
          <w:szCs w:val="28"/>
        </w:rPr>
        <w:t xml:space="preserve"> насаждени</w:t>
      </w:r>
      <w:r w:rsidR="00060EEA" w:rsidRPr="0001284C">
        <w:rPr>
          <w:rFonts w:ascii="Times New Roman" w:hAnsi="Times New Roman" w:cs="Times New Roman"/>
          <w:sz w:val="28"/>
          <w:szCs w:val="28"/>
        </w:rPr>
        <w:t>ям</w:t>
      </w:r>
      <w:r w:rsidRPr="0001284C">
        <w:rPr>
          <w:rFonts w:ascii="Times New Roman" w:hAnsi="Times New Roman" w:cs="Times New Roman"/>
          <w:sz w:val="28"/>
          <w:szCs w:val="28"/>
        </w:rPr>
        <w:t xml:space="preserve"> в плодоносящем возрасте, </w:t>
      </w:r>
      <w:r w:rsidR="00060EEA" w:rsidRPr="0001284C">
        <w:rPr>
          <w:rFonts w:ascii="Times New Roman" w:hAnsi="Times New Roman" w:cs="Times New Roman"/>
          <w:sz w:val="28"/>
          <w:szCs w:val="28"/>
        </w:rPr>
        <w:t xml:space="preserve">а </w:t>
      </w:r>
      <w:r w:rsidRPr="0001284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4B7144" w:rsidRPr="0001284C">
        <w:rPr>
          <w:rFonts w:ascii="Times New Roman" w:hAnsi="Times New Roman" w:cs="Times New Roman"/>
          <w:sz w:val="28"/>
          <w:szCs w:val="28"/>
        </w:rPr>
        <w:t>площади</w:t>
      </w:r>
      <w:r w:rsidRPr="0001284C">
        <w:rPr>
          <w:rFonts w:ascii="Times New Roman" w:hAnsi="Times New Roman" w:cs="Times New Roman"/>
          <w:sz w:val="28"/>
          <w:szCs w:val="28"/>
        </w:rPr>
        <w:t xml:space="preserve"> многолетних насаждений </w:t>
      </w:r>
      <w:r w:rsidR="004B7144" w:rsidRPr="0001284C">
        <w:rPr>
          <w:rFonts w:ascii="Times New Roman" w:hAnsi="Times New Roman" w:cs="Times New Roman"/>
          <w:sz w:val="28"/>
          <w:szCs w:val="28"/>
        </w:rPr>
        <w:t xml:space="preserve">в плодоносящем возрасте, </w:t>
      </w:r>
      <w:r w:rsidRPr="0001284C">
        <w:rPr>
          <w:rFonts w:ascii="Times New Roman" w:hAnsi="Times New Roman" w:cs="Times New Roman"/>
          <w:sz w:val="28"/>
          <w:szCs w:val="28"/>
        </w:rPr>
        <w:t>с которых не получена продукция</w:t>
      </w:r>
      <w:r w:rsidR="004B7144" w:rsidRPr="0001284C">
        <w:rPr>
          <w:rFonts w:ascii="Times New Roman" w:hAnsi="Times New Roman" w:cs="Times New Roman"/>
          <w:sz w:val="28"/>
          <w:szCs w:val="28"/>
        </w:rPr>
        <w:t xml:space="preserve"> в результате ЧС (площадь насаждений с погибшим урожаем)</w:t>
      </w:r>
      <w:r w:rsidRPr="0001284C">
        <w:rPr>
          <w:rFonts w:ascii="Times New Roman" w:hAnsi="Times New Roman" w:cs="Times New Roman"/>
          <w:sz w:val="28"/>
          <w:szCs w:val="28"/>
        </w:rPr>
        <w:t xml:space="preserve">. По </w:t>
      </w:r>
      <w:r w:rsidRPr="0001284C">
        <w:rPr>
          <w:rFonts w:ascii="Times New Roman" w:hAnsi="Times New Roman" w:cs="Times New Roman"/>
          <w:b/>
          <w:sz w:val="28"/>
          <w:szCs w:val="28"/>
        </w:rPr>
        <w:t>коду 235324.1</w:t>
      </w:r>
      <w:r w:rsidRPr="0001284C">
        <w:rPr>
          <w:rFonts w:ascii="Times New Roman" w:hAnsi="Times New Roman" w:cs="Times New Roman"/>
          <w:sz w:val="28"/>
          <w:szCs w:val="28"/>
        </w:rPr>
        <w:t xml:space="preserve"> выделяют погибшие многолетние насаждения в плодоносящем возрасте, с которых не получена продукция.</w:t>
      </w:r>
    </w:p>
    <w:p w14:paraId="2A80BD83" w14:textId="77777777" w:rsidR="009C515A" w:rsidRDefault="009C515A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03367B" w14:textId="53550D79" w:rsidR="00F347F2" w:rsidRDefault="00F347F2" w:rsidP="00F318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89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C5208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C52089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техники </w:t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235210)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1D201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D2019" w:rsidRPr="00967D73">
        <w:rPr>
          <w:rFonts w:ascii="Times New Roman" w:hAnsi="Times New Roman" w:cs="Times New Roman"/>
          <w:b/>
          <w:sz w:val="28"/>
          <w:szCs w:val="28"/>
        </w:rPr>
        <w:t>и НЕИСПОЛЬЗУЕМЫХ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235220).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4DE745" w14:textId="77777777" w:rsidR="00F347F2" w:rsidRPr="0013493F" w:rsidRDefault="00F347F2" w:rsidP="00F347F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5AE330F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6E99CF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11518B">
        <w:rPr>
          <w:rFonts w:ascii="Times New Roman" w:hAnsi="Times New Roman" w:cs="Times New Roman"/>
          <w:sz w:val="28"/>
          <w:szCs w:val="28"/>
        </w:rPr>
        <w:t>пропалыватели</w:t>
      </w:r>
      <w:proofErr w:type="spellEnd"/>
      <w:r w:rsidRPr="0011518B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6B388E3E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 xml:space="preserve"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</w:t>
      </w:r>
      <w:r w:rsidR="00270991" w:rsidRPr="0011518B">
        <w:rPr>
          <w:rFonts w:ascii="Times New Roman" w:hAnsi="Times New Roman" w:cs="Times New Roman"/>
          <w:sz w:val="28"/>
          <w:szCs w:val="28"/>
        </w:rPr>
        <w:lastRenderedPageBreak/>
        <w:t>зерновых, масличных, бобовых и крупяных культур, включая комбайны и жатки);</w:t>
      </w:r>
    </w:p>
    <w:p w14:paraId="73B5D5C9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21D7643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5F2BCCD2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E5D7B64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35382C5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45CC986E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5009E22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BF66F4" w14:textId="77777777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земли сельскохозяйственного назначения, предоставленные для ведения КФХ.</w:t>
      </w:r>
    </w:p>
    <w:p w14:paraId="07965B50" w14:textId="000A303E" w:rsidR="005533FC" w:rsidRPr="00967D73" w:rsidRDefault="005533FC" w:rsidP="005533FC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7D73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967D73">
        <w:rPr>
          <w:rFonts w:ascii="Times New Roman" w:hAnsi="Times New Roman" w:cs="Times New Roman"/>
          <w:sz w:val="28"/>
          <w:szCs w:val="28"/>
        </w:rPr>
        <w:t xml:space="preserve"> из общей площади земельных участков (из кода 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5220) выделяют пашню (код 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5222), сенокосы (2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5223), пастбища (2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5224) и земли, занятые многолетними насаждениями (2</w:t>
      </w:r>
      <w:r w:rsidR="008A7517" w:rsidRPr="00967D73">
        <w:rPr>
          <w:rFonts w:ascii="Times New Roman" w:hAnsi="Times New Roman" w:cs="Times New Roman"/>
          <w:sz w:val="28"/>
          <w:szCs w:val="28"/>
        </w:rPr>
        <w:t>3</w:t>
      </w:r>
      <w:r w:rsidRPr="00967D73">
        <w:rPr>
          <w:rFonts w:ascii="Times New Roman" w:hAnsi="Times New Roman" w:cs="Times New Roman"/>
          <w:sz w:val="28"/>
          <w:szCs w:val="28"/>
        </w:rPr>
        <w:t>5225) на начало и конец отчетного года.</w:t>
      </w:r>
    </w:p>
    <w:p w14:paraId="21E9587F" w14:textId="1FA553E3" w:rsidR="002A23EF" w:rsidRPr="002A23EF" w:rsidRDefault="002A23EF" w:rsidP="005533FC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По графам 3 и 5 </w:t>
      </w:r>
      <w:r w:rsidRPr="00967D73">
        <w:rPr>
          <w:rFonts w:ascii="Times New Roman" w:hAnsi="Times New Roman" w:cs="Times New Roman"/>
          <w:sz w:val="28"/>
          <w:szCs w:val="28"/>
        </w:rPr>
        <w:t>отражаются земельные участки и объекты природопользования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– ВСЕГО</w:t>
      </w:r>
      <w:r w:rsidR="0095102B"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(как собственные, так и арендованные)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67D73">
        <w:rPr>
          <w:rFonts w:ascii="Times New Roman" w:hAnsi="Times New Roman" w:cs="Times New Roman"/>
          <w:sz w:val="28"/>
          <w:szCs w:val="28"/>
        </w:rPr>
        <w:t>Из них по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графам 4 и 6</w:t>
      </w:r>
      <w:r w:rsidRPr="00967D73">
        <w:rPr>
          <w:rFonts w:ascii="Times New Roman" w:hAnsi="Times New Roman" w:cs="Times New Roman"/>
          <w:sz w:val="28"/>
          <w:szCs w:val="28"/>
        </w:rPr>
        <w:t xml:space="preserve"> отражаются земельные участки и объекты природопользования</w:t>
      </w:r>
      <w:r w:rsidRPr="00967D73">
        <w:rPr>
          <w:rFonts w:ascii="Times New Roman" w:hAnsi="Times New Roman" w:cs="Times New Roman"/>
          <w:b/>
          <w:bCs/>
          <w:sz w:val="28"/>
          <w:szCs w:val="28"/>
        </w:rPr>
        <w:t xml:space="preserve"> – НЕ ИСПОЛЬЗУЕМЫЕ.</w:t>
      </w:r>
    </w:p>
    <w:p w14:paraId="57D97FA4" w14:textId="77777777" w:rsidR="00552C79" w:rsidRDefault="0011518B" w:rsidP="00FB572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C52089" w:rsidRPr="00AD3F09">
        <w:rPr>
          <w:rFonts w:ascii="Times New Roman" w:hAnsi="Times New Roman" w:cs="Times New Roman"/>
          <w:b/>
          <w:sz w:val="28"/>
          <w:szCs w:val="28"/>
          <w:u w:val="single"/>
        </w:rPr>
        <w:t>23-</w:t>
      </w:r>
      <w:r w:rsidRPr="00AD3F09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AD3F09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r w:rsidR="006A2B78">
        <w:rPr>
          <w:rFonts w:ascii="Times New Roman" w:hAnsi="Times New Roman" w:cs="Times New Roman"/>
          <w:sz w:val="28"/>
          <w:szCs w:val="28"/>
        </w:rPr>
        <w:t xml:space="preserve">содержит информацию о производстве и реализации основных видов продукции 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животноводства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за отчетный </w:t>
      </w:r>
      <w:r w:rsidR="006A2B78" w:rsidRPr="00552C79">
        <w:rPr>
          <w:rFonts w:ascii="Times New Roman" w:hAnsi="Times New Roman" w:cs="Times New Roman"/>
          <w:sz w:val="28"/>
          <w:szCs w:val="28"/>
        </w:rPr>
        <w:t>период</w:t>
      </w:r>
      <w:r w:rsidR="00FE1240" w:rsidRPr="00552C79">
        <w:rPr>
          <w:rFonts w:ascii="Times New Roman" w:hAnsi="Times New Roman" w:cs="Times New Roman"/>
          <w:sz w:val="28"/>
          <w:szCs w:val="28"/>
        </w:rPr>
        <w:t xml:space="preserve"> </w:t>
      </w:r>
      <w:bookmarkStart w:id="16" w:name="_Hlk90563598"/>
      <w:r w:rsidR="00FB572E" w:rsidRPr="00552C79">
        <w:rPr>
          <w:rFonts w:ascii="Times New Roman" w:hAnsi="Times New Roman" w:cs="Times New Roman"/>
          <w:sz w:val="28"/>
          <w:szCs w:val="28"/>
        </w:rPr>
        <w:t>с учетом переходящих остатков на начало года</w:t>
      </w:r>
      <w:r w:rsidR="00DF110E" w:rsidRPr="00552C79">
        <w:rPr>
          <w:rFonts w:ascii="Times New Roman" w:hAnsi="Times New Roman" w:cs="Times New Roman"/>
          <w:sz w:val="28"/>
          <w:szCs w:val="28"/>
        </w:rPr>
        <w:t>, указанных в</w:t>
      </w:r>
      <w:r w:rsidR="00DA45C1" w:rsidRPr="00552C79">
        <w:rPr>
          <w:rFonts w:ascii="Times New Roman" w:hAnsi="Times New Roman" w:cs="Times New Roman"/>
          <w:sz w:val="28"/>
          <w:szCs w:val="28"/>
        </w:rPr>
        <w:t xml:space="preserve"> </w:t>
      </w:r>
      <w:r w:rsidR="00FB572E" w:rsidRPr="00552C79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DF110E" w:rsidRPr="00552C7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B572E" w:rsidRPr="00552C79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  <w:r w:rsidR="00FB572E" w:rsidRPr="00552C79">
        <w:rPr>
          <w:rFonts w:ascii="Times New Roman" w:hAnsi="Times New Roman" w:cs="Times New Roman"/>
          <w:sz w:val="28"/>
          <w:szCs w:val="28"/>
        </w:rPr>
        <w:t xml:space="preserve">. По </w:t>
      </w:r>
      <w:r w:rsidR="00FB572E" w:rsidRPr="00552C79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FB572E" w:rsidRPr="001C1A1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1</w:t>
      </w:r>
      <w:r w:rsidR="00552C79" w:rsidRPr="001C1A1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2</w:t>
      </w:r>
      <w:r w:rsidR="00FB572E" w:rsidRPr="00552C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572E" w:rsidRPr="00552C79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 </w:t>
      </w:r>
    </w:p>
    <w:p w14:paraId="72A43E56" w14:textId="7B4F5388" w:rsidR="007B15C9" w:rsidRDefault="007B15C9" w:rsidP="007B15C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456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6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сельскохозяйственную 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>продукцию, купленную и</w:t>
      </w:r>
      <w:r>
        <w:rPr>
          <w:rFonts w:ascii="Times New Roman" w:hAnsi="Times New Roman" w:cs="Times New Roman"/>
          <w:sz w:val="28"/>
          <w:szCs w:val="28"/>
          <w:highlight w:val="yellow"/>
        </w:rPr>
        <w:t>ли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полученную</w:t>
      </w:r>
      <w:r w:rsidR="006D70F1">
        <w:rPr>
          <w:rFonts w:ascii="Times New Roman" w:hAnsi="Times New Roman" w:cs="Times New Roman"/>
          <w:sz w:val="28"/>
          <w:szCs w:val="28"/>
          <w:highlight w:val="yellow"/>
        </w:rPr>
        <w:t>, так же прочие поступления</w:t>
      </w:r>
      <w:r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21F866F9" w14:textId="0F34B5F4" w:rsidR="007B15C9" w:rsidRDefault="007B15C9" w:rsidP="007B15C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По </w:t>
      </w:r>
      <w:r w:rsidRPr="002456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10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расход на корм скоту, на общественное</w:t>
      </w:r>
      <w:r w:rsidRPr="008A00B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питание, </w:t>
      </w:r>
      <w:r w:rsidR="00DE63D6">
        <w:rPr>
          <w:rFonts w:ascii="Times New Roman" w:hAnsi="Times New Roman" w:cs="Times New Roman"/>
          <w:sz w:val="28"/>
          <w:szCs w:val="28"/>
          <w:highlight w:val="yellow"/>
        </w:rPr>
        <w:t xml:space="preserve">яйца, заложенные на инкубацию, </w:t>
      </w:r>
      <w:r>
        <w:rPr>
          <w:rFonts w:ascii="Times New Roman" w:hAnsi="Times New Roman" w:cs="Times New Roman"/>
          <w:sz w:val="28"/>
          <w:szCs w:val="28"/>
          <w:highlight w:val="yellow"/>
        </w:rPr>
        <w:t>а также другие расходы.</w:t>
      </w:r>
      <w:r w:rsidR="00EE6746" w:rsidRPr="00EE674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E6746">
        <w:rPr>
          <w:rFonts w:ascii="Times New Roman" w:hAnsi="Times New Roman" w:cs="Times New Roman"/>
          <w:sz w:val="28"/>
          <w:szCs w:val="28"/>
          <w:highlight w:val="yellow"/>
        </w:rPr>
        <w:t xml:space="preserve">В прочем расходе может отражаться как собственная, так и приобретённая продукция. </w:t>
      </w:r>
    </w:p>
    <w:p w14:paraId="11AC2000" w14:textId="77777777" w:rsidR="007B15C9" w:rsidRPr="00FB0BF2" w:rsidRDefault="007B15C9" w:rsidP="007B15C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0DD67FF" w14:textId="13BA7EB2" w:rsidR="006A2B78" w:rsidRDefault="00FB572E" w:rsidP="000D43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2C79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0D439D"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!!!ВАЖНО: по графе 9 «реализовано собственной продукции» отражается реализация только </w:t>
      </w:r>
      <w:r w:rsidR="000D439D">
        <w:rPr>
          <w:rFonts w:ascii="Times New Roman" w:hAnsi="Times New Roman" w:cs="Times New Roman"/>
          <w:b/>
          <w:bCs/>
          <w:sz w:val="28"/>
          <w:szCs w:val="28"/>
        </w:rPr>
        <w:t xml:space="preserve">произведенной </w:t>
      </w:r>
      <w:r w:rsidR="000D439D" w:rsidRPr="00AE7A4B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собственной продукции. </w:t>
      </w:r>
    </w:p>
    <w:p w14:paraId="749B2709" w14:textId="77777777" w:rsidR="000D439D" w:rsidRPr="000766B8" w:rsidRDefault="000D439D" w:rsidP="000D43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EB74CF" w14:textId="3DC40674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Pr="007821B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967D73" w:rsidRPr="008020F0">
        <w:rPr>
          <w:rFonts w:ascii="Times New Roman" w:hAnsi="Times New Roman" w:cs="Times New Roman"/>
          <w:b/>
          <w:sz w:val="28"/>
          <w:szCs w:val="28"/>
        </w:rPr>
        <w:t>5</w:t>
      </w:r>
      <w:r w:rsidRPr="007821B4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821B4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о</w:t>
      </w:r>
      <w:r w:rsidRPr="007821B4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821B4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 w:rsidRPr="007821B4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 w:rsidRPr="007821B4"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6A2B78" w:rsidRPr="007821B4">
        <w:rPr>
          <w:rFonts w:ascii="Times New Roman" w:hAnsi="Times New Roman" w:cs="Times New Roman"/>
          <w:sz w:val="28"/>
          <w:szCs w:val="28"/>
        </w:rPr>
        <w:t>.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</w:t>
      </w:r>
      <w:bookmarkStart w:id="17" w:name="_Hlk535511003"/>
      <w:r w:rsidR="006A2B78" w:rsidRPr="007821B4">
        <w:rPr>
          <w:rFonts w:ascii="Times New Roman" w:hAnsi="Times New Roman" w:cs="Times New Roman"/>
          <w:sz w:val="28"/>
          <w:szCs w:val="28"/>
        </w:rPr>
        <w:t xml:space="preserve">По </w:t>
      </w:r>
      <w:r w:rsidR="006A2B78" w:rsidRPr="007821B4">
        <w:rPr>
          <w:rFonts w:ascii="Times New Roman" w:hAnsi="Times New Roman" w:cs="Times New Roman"/>
          <w:b/>
          <w:sz w:val="28"/>
          <w:szCs w:val="28"/>
        </w:rPr>
        <w:t>кодам 236111 – 236119</w:t>
      </w:r>
      <w:r w:rsidR="006A2B78" w:rsidRPr="007821B4">
        <w:rPr>
          <w:rFonts w:ascii="Times New Roman" w:hAnsi="Times New Roman" w:cs="Times New Roman"/>
          <w:sz w:val="28"/>
          <w:szCs w:val="28"/>
        </w:rPr>
        <w:t xml:space="preserve"> «С</w:t>
      </w:r>
      <w:r w:rsidR="00B610F0" w:rsidRPr="007821B4">
        <w:rPr>
          <w:rFonts w:ascii="Times New Roman" w:hAnsi="Times New Roman" w:cs="Times New Roman"/>
          <w:sz w:val="28"/>
          <w:szCs w:val="28"/>
        </w:rPr>
        <w:t>кот и птиц</w:t>
      </w:r>
      <w:r w:rsidR="006A2B78" w:rsidRPr="007821B4">
        <w:rPr>
          <w:rFonts w:ascii="Times New Roman" w:hAnsi="Times New Roman" w:cs="Times New Roman"/>
          <w:sz w:val="28"/>
          <w:szCs w:val="28"/>
        </w:rPr>
        <w:t>а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в живой массе</w:t>
      </w:r>
      <w:r w:rsidR="006A2B78" w:rsidRPr="007821B4">
        <w:rPr>
          <w:rFonts w:ascii="Times New Roman" w:hAnsi="Times New Roman" w:cs="Times New Roman"/>
          <w:sz w:val="28"/>
          <w:szCs w:val="28"/>
        </w:rPr>
        <w:t>, в том числе на убой»</w:t>
      </w:r>
      <w:r w:rsidR="00B610F0" w:rsidRPr="007821B4">
        <w:rPr>
          <w:rFonts w:ascii="Times New Roman" w:hAnsi="Times New Roman" w:cs="Times New Roman"/>
          <w:sz w:val="28"/>
          <w:szCs w:val="28"/>
        </w:rPr>
        <w:t xml:space="preserve"> указывается суммарно масса приплода, прирост молодняка и привес скота на откорме.</w:t>
      </w:r>
      <w:bookmarkEnd w:id="17"/>
    </w:p>
    <w:p w14:paraId="3BECF481" w14:textId="2C9B05DD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020F0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графе </w:t>
      </w:r>
      <w:r w:rsidR="008020F0" w:rsidRPr="008020F0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020F0">
        <w:rPr>
          <w:rFonts w:ascii="Times New Roman" w:hAnsi="Times New Roman" w:cs="Times New Roman"/>
          <w:sz w:val="28"/>
          <w:szCs w:val="28"/>
        </w:rPr>
        <w:t>животные в живой массе</w:t>
      </w:r>
      <w:r>
        <w:rPr>
          <w:rFonts w:ascii="Times New Roman" w:hAnsi="Times New Roman" w:cs="Times New Roman"/>
          <w:sz w:val="28"/>
          <w:szCs w:val="28"/>
        </w:rPr>
        <w:t>, молоко сырое и т.п.).</w:t>
      </w:r>
    </w:p>
    <w:p w14:paraId="0C6CC166" w14:textId="77777777" w:rsidR="006A2B78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6B1168">
        <w:rPr>
          <w:rFonts w:ascii="Times New Roman" w:hAnsi="Times New Roman" w:cs="Times New Roman"/>
          <w:b/>
          <w:sz w:val="28"/>
          <w:szCs w:val="28"/>
        </w:rPr>
        <w:t>в живой массе</w:t>
      </w:r>
      <w:r>
        <w:rPr>
          <w:rFonts w:ascii="Times New Roman" w:hAnsi="Times New Roman" w:cs="Times New Roman"/>
          <w:sz w:val="28"/>
          <w:szCs w:val="28"/>
        </w:rPr>
        <w:t xml:space="preserve"> (коды с 236110 по 236119), молока – </w:t>
      </w:r>
      <w:r w:rsidRPr="006B1168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>
        <w:rPr>
          <w:rFonts w:ascii="Times New Roman" w:hAnsi="Times New Roman" w:cs="Times New Roman"/>
          <w:sz w:val="28"/>
          <w:szCs w:val="28"/>
        </w:rPr>
        <w:t xml:space="preserve"> (коды с 236120 по 236122).</w:t>
      </w:r>
    </w:p>
    <w:p w14:paraId="434412F0" w14:textId="3CC440E2" w:rsidR="00F31887" w:rsidRDefault="00F31887" w:rsidP="006A2B78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79353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8753F0" w:rsidRPr="008753F0">
        <w:rPr>
          <w:rFonts w:ascii="Times New Roman" w:hAnsi="Times New Roman" w:cs="Times New Roman"/>
          <w:b/>
          <w:sz w:val="28"/>
          <w:szCs w:val="28"/>
          <w:highlight w:val="yellow"/>
        </w:rPr>
        <w:t>8</w:t>
      </w:r>
      <w:r w:rsidR="006A2B7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6A2B78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6A2B78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6A2B78">
        <w:rPr>
          <w:rFonts w:ascii="Times New Roman" w:hAnsi="Times New Roman" w:cs="Times New Roman"/>
          <w:sz w:val="28"/>
          <w:szCs w:val="28"/>
        </w:rPr>
        <w:t xml:space="preserve"> </w:t>
      </w:r>
      <w:r w:rsidR="006A2B78" w:rsidRPr="006B1168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6A2B78">
        <w:rPr>
          <w:rFonts w:ascii="Times New Roman" w:hAnsi="Times New Roman" w:cs="Times New Roman"/>
          <w:sz w:val="28"/>
          <w:szCs w:val="28"/>
        </w:rPr>
        <w:t>.</w:t>
      </w:r>
      <w:r w:rsidR="006A2B78" w:rsidRPr="00793532">
        <w:t xml:space="preserve"> </w:t>
      </w:r>
    </w:p>
    <w:p w14:paraId="25975376" w14:textId="487AF004" w:rsidR="00F31887" w:rsidRPr="00AD3F09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sz w:val="28"/>
          <w:szCs w:val="28"/>
        </w:rPr>
        <w:t xml:space="preserve">По </w:t>
      </w:r>
      <w:r w:rsidRPr="00AD3F0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DD2025" w:rsidRPr="00DD2025">
        <w:rPr>
          <w:rFonts w:ascii="Times New Roman" w:hAnsi="Times New Roman" w:cs="Times New Roman"/>
          <w:b/>
          <w:sz w:val="28"/>
          <w:szCs w:val="28"/>
          <w:highlight w:val="yellow"/>
        </w:rPr>
        <w:t>11</w:t>
      </w:r>
      <w:r w:rsidRPr="00AD3F09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39699A47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F09">
        <w:rPr>
          <w:rFonts w:ascii="Times New Roman" w:hAnsi="Times New Roman" w:cs="Times New Roman"/>
          <w:b/>
          <w:sz w:val="28"/>
          <w:szCs w:val="28"/>
        </w:rPr>
        <w:t>ВАЖНО:</w:t>
      </w:r>
      <w:r w:rsidRPr="00AD3F09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AD3F09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AD3F09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AD3F09">
        <w:rPr>
          <w:rFonts w:ascii="Times New Roman" w:hAnsi="Times New Roman" w:cs="Times New Roman"/>
          <w:b/>
          <w:sz w:val="28"/>
          <w:szCs w:val="28"/>
        </w:rPr>
        <w:t>в разделе 23-7</w:t>
      </w:r>
      <w:r w:rsidRPr="00AD3F09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p w14:paraId="2350696A" w14:textId="77777777" w:rsidR="00F31887" w:rsidRDefault="00F31887" w:rsidP="00F3188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E8D642" w14:textId="6CBB150F" w:rsidR="006A2B78" w:rsidRPr="00AD3F09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произведен и реализован живой крупный рогатый скот мясного направления (в том числе на убой) – объем от реализации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 xml:space="preserve">и соответствующий доход отражаются в графах </w:t>
      </w:r>
      <w:r w:rsidR="002F5828">
        <w:rPr>
          <w:rFonts w:ascii="Times New Roman" w:hAnsi="Times New Roman" w:cs="Times New Roman"/>
          <w:i/>
          <w:sz w:val="28"/>
          <w:szCs w:val="28"/>
        </w:rPr>
        <w:t>7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2F5828">
        <w:rPr>
          <w:rFonts w:ascii="Times New Roman" w:hAnsi="Times New Roman" w:cs="Times New Roman"/>
          <w:i/>
          <w:sz w:val="28"/>
          <w:szCs w:val="28"/>
        </w:rPr>
        <w:t>8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по коду 236112.</w:t>
      </w:r>
    </w:p>
    <w:p w14:paraId="25707825" w14:textId="28823560"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3F09">
        <w:rPr>
          <w:rFonts w:ascii="Times New Roman" w:hAnsi="Times New Roman" w:cs="Times New Roman"/>
          <w:i/>
          <w:sz w:val="28"/>
          <w:szCs w:val="28"/>
        </w:rPr>
        <w:t xml:space="preserve">Если хозяйство его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переработало в мясо (парное, охлажденное, замороженное) и реализовало как мясо, то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объем и доход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br/>
        <w:t>от реализованного мяса не отражается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2F5828">
        <w:rPr>
          <w:rFonts w:ascii="Times New Roman" w:hAnsi="Times New Roman" w:cs="Times New Roman"/>
          <w:i/>
          <w:sz w:val="28"/>
          <w:szCs w:val="28"/>
        </w:rPr>
        <w:t>7</w:t>
      </w:r>
      <w:r w:rsidRPr="00AD3F09">
        <w:rPr>
          <w:rFonts w:ascii="Times New Roman" w:hAnsi="Times New Roman" w:cs="Times New Roman"/>
          <w:i/>
          <w:sz w:val="28"/>
          <w:szCs w:val="28"/>
        </w:rPr>
        <w:t>,</w:t>
      </w:r>
      <w:r w:rsidRPr="00AD3F09">
        <w:rPr>
          <w:rFonts w:ascii="Times New Roman" w:hAnsi="Times New Roman" w:cs="Times New Roman"/>
          <w:i/>
          <w:sz w:val="28"/>
          <w:szCs w:val="28"/>
        </w:rPr>
        <w:br/>
        <w:t xml:space="preserve">ни в графе </w:t>
      </w:r>
      <w:r w:rsidR="002F5828">
        <w:rPr>
          <w:rFonts w:ascii="Times New Roman" w:hAnsi="Times New Roman" w:cs="Times New Roman"/>
          <w:i/>
          <w:sz w:val="28"/>
          <w:szCs w:val="28"/>
        </w:rPr>
        <w:t>8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. Заполняется объем направленного на собственную переработку скота в живой массе (графа </w:t>
      </w:r>
      <w:r w:rsidR="002F5828">
        <w:rPr>
          <w:rFonts w:ascii="Times New Roman" w:hAnsi="Times New Roman" w:cs="Times New Roman"/>
          <w:i/>
          <w:sz w:val="28"/>
          <w:szCs w:val="28"/>
        </w:rPr>
        <w:t>11</w:t>
      </w:r>
      <w:r w:rsidRPr="0091634E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по коду 236112), а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3F09">
        <w:rPr>
          <w:rFonts w:ascii="Times New Roman" w:hAnsi="Times New Roman" w:cs="Times New Roman"/>
          <w:b/>
          <w:i/>
          <w:sz w:val="28"/>
          <w:szCs w:val="28"/>
        </w:rPr>
        <w:t>от реализации мяса</w:t>
      </w:r>
      <w:r w:rsidRPr="00AD3F09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23-7 по коду 237180.</w:t>
      </w:r>
    </w:p>
    <w:p w14:paraId="66BDF8EF" w14:textId="77777777" w:rsidR="006A2B78" w:rsidRPr="001464C3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8" w:name="_Hlk445140"/>
      <w:r w:rsidRPr="00C17FEF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C17FEF">
        <w:rPr>
          <w:rFonts w:ascii="Times New Roman" w:hAnsi="Times New Roman" w:cs="Times New Roman"/>
          <w:i/>
          <w:sz w:val="28"/>
          <w:szCs w:val="28"/>
        </w:rPr>
        <w:br/>
      </w:r>
      <w:r w:rsidRPr="00C17FEF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</w:t>
      </w:r>
      <w:r w:rsidR="00AD3F09" w:rsidRPr="00C17FEF">
        <w:rPr>
          <w:rFonts w:ascii="Times New Roman" w:hAnsi="Times New Roman" w:cs="Times New Roman"/>
          <w:i/>
          <w:sz w:val="28"/>
          <w:szCs w:val="28"/>
        </w:rPr>
        <w:t xml:space="preserve">в разделе 23-6 не указывает, </w:t>
      </w:r>
      <w:r w:rsidRPr="00C17FEF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AD3F09" w:rsidRPr="00C17FEF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C17FEF">
        <w:rPr>
          <w:rFonts w:ascii="Times New Roman" w:hAnsi="Times New Roman" w:cs="Times New Roman"/>
          <w:i/>
          <w:sz w:val="28"/>
          <w:szCs w:val="28"/>
        </w:rPr>
        <w:t>в разделе 23-7 по коду 237180.</w:t>
      </w:r>
    </w:p>
    <w:bookmarkEnd w:id="18"/>
    <w:p w14:paraId="2103CC55" w14:textId="4FA63AB7" w:rsidR="006A2B78" w:rsidRDefault="006A2B78" w:rsidP="00667C0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27686E" w14:textId="6C105AC8" w:rsidR="0015055F" w:rsidRPr="00F260BB" w:rsidRDefault="0015055F" w:rsidP="00667C02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9" w:name="_Hlk126078038"/>
      <w:r w:rsidRPr="003834EC">
        <w:rPr>
          <w:rFonts w:ascii="Times New Roman" w:hAnsi="Times New Roman" w:cs="Times New Roman"/>
          <w:bCs/>
          <w:sz w:val="28"/>
          <w:szCs w:val="28"/>
          <w:highlight w:val="yellow"/>
        </w:rPr>
        <w:lastRenderedPageBreak/>
        <w:t xml:space="preserve">Гибель и падеж </w:t>
      </w:r>
      <w:r w:rsidR="00F260BB" w:rsidRPr="003834E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животных </w:t>
      </w:r>
      <w:r w:rsidRPr="003834E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отражается по </w:t>
      </w:r>
      <w:r w:rsidRPr="003834EC">
        <w:rPr>
          <w:rFonts w:ascii="Times New Roman" w:hAnsi="Times New Roman" w:cs="Times New Roman"/>
          <w:b/>
          <w:sz w:val="28"/>
          <w:szCs w:val="28"/>
          <w:highlight w:val="yellow"/>
        </w:rPr>
        <w:t>коду 236200</w:t>
      </w:r>
      <w:r w:rsidRPr="003834EC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в головах.</w:t>
      </w:r>
      <w:r w:rsidRPr="00F260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bookmarkEnd w:id="19"/>
    <w:p w14:paraId="29C294C0" w14:textId="77777777" w:rsidR="00864ADF" w:rsidRDefault="006A2B78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r w:rsidR="00667C02" w:rsidRPr="00667C02">
        <w:rPr>
          <w:rFonts w:ascii="Times New Roman" w:hAnsi="Times New Roman" w:cs="Times New Roman"/>
          <w:sz w:val="28"/>
          <w:szCs w:val="28"/>
        </w:rPr>
        <w:t>информацию</w:t>
      </w:r>
      <w:r w:rsidR="00667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 w:rsidR="00667C02"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 w:rsidR="00667C02"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667C02">
        <w:rPr>
          <w:rFonts w:ascii="Times New Roman" w:hAnsi="Times New Roman" w:cs="Times New Roman"/>
          <w:sz w:val="28"/>
          <w:szCs w:val="28"/>
        </w:rPr>
        <w:t>КФХ. Поголовье указывается в головах.</w:t>
      </w:r>
    </w:p>
    <w:p w14:paraId="28D1423F" w14:textId="4A779906" w:rsidR="006A2B78" w:rsidRDefault="009271AE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4683">
        <w:rPr>
          <w:rFonts w:ascii="Times New Roman" w:hAnsi="Times New Roman" w:cs="Times New Roman"/>
          <w:sz w:val="28"/>
          <w:szCs w:val="28"/>
        </w:rPr>
        <w:t xml:space="preserve">По </w:t>
      </w:r>
      <w:r w:rsidRPr="00694683">
        <w:rPr>
          <w:rFonts w:ascii="Times New Roman" w:hAnsi="Times New Roman" w:cs="Times New Roman"/>
          <w:b/>
          <w:bCs/>
          <w:sz w:val="28"/>
          <w:szCs w:val="28"/>
        </w:rPr>
        <w:t>коду 236213</w:t>
      </w:r>
      <w:r w:rsidRPr="00694683">
        <w:rPr>
          <w:rFonts w:ascii="Times New Roman" w:hAnsi="Times New Roman" w:cs="Times New Roman"/>
          <w:sz w:val="28"/>
          <w:szCs w:val="28"/>
        </w:rPr>
        <w:t xml:space="preserve"> отражается поголовье «молодняка на откорме» - телки, бычки и бычки </w:t>
      </w:r>
      <w:proofErr w:type="spellStart"/>
      <w:r w:rsidRPr="00694683">
        <w:rPr>
          <w:rFonts w:ascii="Times New Roman" w:hAnsi="Times New Roman" w:cs="Times New Roman"/>
          <w:sz w:val="28"/>
          <w:szCs w:val="28"/>
        </w:rPr>
        <w:t>костраты</w:t>
      </w:r>
      <w:proofErr w:type="spellEnd"/>
      <w:r w:rsidRPr="00694683">
        <w:rPr>
          <w:rFonts w:ascii="Times New Roman" w:hAnsi="Times New Roman" w:cs="Times New Roman"/>
          <w:sz w:val="28"/>
          <w:szCs w:val="28"/>
        </w:rPr>
        <w:t xml:space="preserve"> в возрасте от трех месяцев до прорезывания третьей пары постоянных резцов. В данную строку не включа</w:t>
      </w:r>
      <w:r w:rsidR="00305ED0" w:rsidRPr="00694683">
        <w:rPr>
          <w:rFonts w:ascii="Times New Roman" w:hAnsi="Times New Roman" w:cs="Times New Roman"/>
          <w:sz w:val="28"/>
          <w:szCs w:val="28"/>
        </w:rPr>
        <w:t>е</w:t>
      </w:r>
      <w:r w:rsidRPr="00694683">
        <w:rPr>
          <w:rFonts w:ascii="Times New Roman" w:hAnsi="Times New Roman" w:cs="Times New Roman"/>
          <w:sz w:val="28"/>
          <w:szCs w:val="28"/>
        </w:rPr>
        <w:t xml:space="preserve">тся выбракованный скот и молодняк до 3 месяцев. Данное поголовье </w:t>
      </w:r>
      <w:r w:rsidR="00D11960" w:rsidRPr="00694683">
        <w:rPr>
          <w:rFonts w:ascii="Times New Roman" w:hAnsi="Times New Roman" w:cs="Times New Roman"/>
          <w:sz w:val="28"/>
          <w:szCs w:val="28"/>
        </w:rPr>
        <w:t>остается на разрыве со строкой 236210</w:t>
      </w:r>
      <w:r w:rsidR="00F319E9" w:rsidRPr="00694683">
        <w:rPr>
          <w:rFonts w:ascii="Times New Roman" w:hAnsi="Times New Roman" w:cs="Times New Roman"/>
          <w:sz w:val="28"/>
          <w:szCs w:val="28"/>
        </w:rPr>
        <w:t>.</w:t>
      </w:r>
    </w:p>
    <w:p w14:paraId="69366A72" w14:textId="77777777" w:rsidR="00F260BB" w:rsidRDefault="00F260BB" w:rsidP="006A2B7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03E989" w14:textId="7E6A3F0C" w:rsidR="00B64974" w:rsidRDefault="006A2B78" w:rsidP="00A258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  <w:u w:val="single"/>
        </w:rPr>
        <w:t>Раздел 23-7 «Сведения о производстве и реализации сельскохозяйственной продукции в переработанном виде»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7FEF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</w:t>
      </w:r>
      <w:r w:rsidR="00FB572E" w:rsidRPr="00FB572E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FB572E" w:rsidRPr="00B64974">
        <w:rPr>
          <w:rFonts w:ascii="Times New Roman" w:hAnsi="Times New Roman" w:cs="Times New Roman"/>
          <w:sz w:val="28"/>
          <w:szCs w:val="28"/>
        </w:rPr>
        <w:t>с учетом переходящих остатков на начало года</w:t>
      </w:r>
      <w:r w:rsidR="00DF110E" w:rsidRPr="00B64974">
        <w:rPr>
          <w:rFonts w:ascii="Times New Roman" w:hAnsi="Times New Roman" w:cs="Times New Roman"/>
          <w:sz w:val="28"/>
          <w:szCs w:val="28"/>
        </w:rPr>
        <w:t xml:space="preserve">, отраженных в </w:t>
      </w:r>
      <w:r w:rsidR="00FB572E" w:rsidRPr="00B64974">
        <w:rPr>
          <w:rFonts w:ascii="Times New Roman" w:hAnsi="Times New Roman" w:cs="Times New Roman"/>
          <w:sz w:val="28"/>
          <w:szCs w:val="28"/>
        </w:rPr>
        <w:t xml:space="preserve"> </w:t>
      </w:r>
      <w:r w:rsidR="00FB572E" w:rsidRPr="00B64974">
        <w:rPr>
          <w:rFonts w:ascii="Times New Roman" w:hAnsi="Times New Roman" w:cs="Times New Roman"/>
          <w:b/>
          <w:bCs/>
          <w:sz w:val="28"/>
          <w:szCs w:val="28"/>
        </w:rPr>
        <w:t>граф</w:t>
      </w:r>
      <w:r w:rsidR="00DF110E" w:rsidRPr="00B6497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FB572E" w:rsidRPr="00B64974">
        <w:rPr>
          <w:rFonts w:ascii="Times New Roman" w:hAnsi="Times New Roman" w:cs="Times New Roman"/>
          <w:b/>
          <w:bCs/>
          <w:sz w:val="28"/>
          <w:szCs w:val="28"/>
        </w:rPr>
        <w:t xml:space="preserve"> 4. </w:t>
      </w:r>
      <w:r w:rsidR="00FB572E" w:rsidRPr="00B64974">
        <w:rPr>
          <w:rFonts w:ascii="Times New Roman" w:hAnsi="Times New Roman" w:cs="Times New Roman"/>
          <w:sz w:val="28"/>
          <w:szCs w:val="28"/>
        </w:rPr>
        <w:t xml:space="preserve">По </w:t>
      </w:r>
      <w:r w:rsidR="00FB572E" w:rsidRPr="00B64974">
        <w:rPr>
          <w:rFonts w:ascii="Times New Roman" w:hAnsi="Times New Roman" w:cs="Times New Roman"/>
          <w:b/>
          <w:bCs/>
          <w:sz w:val="28"/>
          <w:szCs w:val="28"/>
        </w:rPr>
        <w:t xml:space="preserve">графе </w:t>
      </w:r>
      <w:r w:rsidR="00B64974" w:rsidRPr="00B64974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FB572E" w:rsidRPr="00B649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572E" w:rsidRPr="00B64974">
        <w:rPr>
          <w:rFonts w:ascii="Times New Roman" w:hAnsi="Times New Roman" w:cs="Times New Roman"/>
          <w:sz w:val="28"/>
          <w:szCs w:val="28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  </w:t>
      </w:r>
    </w:p>
    <w:p w14:paraId="5122E005" w14:textId="7891C6E2" w:rsidR="00B64974" w:rsidRDefault="00B64974" w:rsidP="00B6497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456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6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переработанную сельскохозяйственную 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>продукцию, купленную и</w:t>
      </w:r>
      <w:r>
        <w:rPr>
          <w:rFonts w:ascii="Times New Roman" w:hAnsi="Times New Roman" w:cs="Times New Roman"/>
          <w:sz w:val="28"/>
          <w:szCs w:val="28"/>
          <w:highlight w:val="yellow"/>
        </w:rPr>
        <w:t>ли</w:t>
      </w:r>
      <w:r w:rsidRPr="00FB0BF2">
        <w:rPr>
          <w:rFonts w:ascii="Times New Roman" w:hAnsi="Times New Roman" w:cs="Times New Roman"/>
          <w:sz w:val="28"/>
          <w:szCs w:val="28"/>
          <w:highlight w:val="yellow"/>
        </w:rPr>
        <w:t xml:space="preserve"> полученную</w:t>
      </w:r>
      <w:r w:rsidR="006D70F1">
        <w:rPr>
          <w:rFonts w:ascii="Times New Roman" w:hAnsi="Times New Roman" w:cs="Times New Roman"/>
          <w:sz w:val="28"/>
          <w:szCs w:val="28"/>
          <w:highlight w:val="yellow"/>
        </w:rPr>
        <w:t>, так же прочие поступления</w:t>
      </w:r>
      <w:r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14:paraId="41F902F2" w14:textId="4E78D592" w:rsidR="00B64974" w:rsidRPr="00FB0BF2" w:rsidRDefault="00B64974" w:rsidP="00B6497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 w:rsidRPr="00245624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графе 10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показывают расход на корм скоту, на общественное питание, а также другие расходы.</w:t>
      </w:r>
      <w:r w:rsidR="003E2549">
        <w:rPr>
          <w:rFonts w:ascii="Times New Roman" w:hAnsi="Times New Roman" w:cs="Times New Roman"/>
          <w:sz w:val="28"/>
          <w:szCs w:val="28"/>
          <w:highlight w:val="yellow"/>
        </w:rPr>
        <w:t xml:space="preserve"> В прочем расходе может отражаться как собственная, так и приобретённая продукция.</w:t>
      </w:r>
    </w:p>
    <w:p w14:paraId="6CB8163F" w14:textId="45EC9459" w:rsidR="00A258F2" w:rsidRPr="00622DA2" w:rsidRDefault="00A258F2" w:rsidP="00A258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052817" w14:textId="77777777" w:rsidR="006A2B78" w:rsidRPr="00C17FEF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FEF">
        <w:rPr>
          <w:rFonts w:ascii="Times New Roman" w:hAnsi="Times New Roman" w:cs="Times New Roman"/>
          <w:b/>
          <w:sz w:val="28"/>
          <w:szCs w:val="28"/>
        </w:rPr>
        <w:t>ВАЖНО: в разделе 2</w:t>
      </w:r>
      <w:r w:rsidR="009E1E28" w:rsidRPr="00C17FEF">
        <w:rPr>
          <w:rFonts w:ascii="Times New Roman" w:hAnsi="Times New Roman" w:cs="Times New Roman"/>
          <w:b/>
          <w:sz w:val="28"/>
          <w:szCs w:val="28"/>
        </w:rPr>
        <w:t>3</w:t>
      </w:r>
      <w:r w:rsidRPr="00C17FEF">
        <w:rPr>
          <w:rFonts w:ascii="Times New Roman" w:hAnsi="Times New Roman" w:cs="Times New Roman"/>
          <w:b/>
          <w:sz w:val="28"/>
          <w:szCs w:val="28"/>
        </w:rPr>
        <w:t>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25DFBB52" w14:textId="557CE26E" w:rsidR="006A2B78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B64974">
        <w:rPr>
          <w:rFonts w:ascii="Times New Roman" w:hAnsi="Times New Roman" w:cs="Times New Roman"/>
          <w:b/>
          <w:sz w:val="28"/>
          <w:szCs w:val="28"/>
        </w:rPr>
        <w:t>5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C17FEF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C17FEF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C17FEF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C17FEF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C17FEF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C17FEF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1321FEC6" w14:textId="408F4F2D" w:rsidR="003F691D" w:rsidRPr="00A258F2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8F2">
        <w:rPr>
          <w:rFonts w:ascii="Times New Roman" w:hAnsi="Times New Roman" w:cs="Times New Roman"/>
          <w:sz w:val="28"/>
          <w:szCs w:val="28"/>
        </w:rPr>
        <w:t xml:space="preserve">По 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A258F2" w:rsidRPr="00B64974">
        <w:rPr>
          <w:rFonts w:ascii="Times New Roman" w:hAnsi="Times New Roman" w:cs="Times New Roman"/>
          <w:b/>
          <w:sz w:val="28"/>
          <w:szCs w:val="28"/>
        </w:rPr>
        <w:t>5</w:t>
      </w:r>
      <w:r w:rsidRPr="00B64974">
        <w:rPr>
          <w:rFonts w:ascii="Times New Roman" w:hAnsi="Times New Roman" w:cs="Times New Roman"/>
          <w:b/>
          <w:sz w:val="28"/>
          <w:szCs w:val="28"/>
        </w:rPr>
        <w:t>.1</w:t>
      </w:r>
      <w:r w:rsidRPr="00A258F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A258F2">
        <w:rPr>
          <w:rFonts w:ascii="Times New Roman" w:hAnsi="Times New Roman" w:cs="Times New Roman"/>
          <w:b/>
          <w:sz w:val="28"/>
          <w:szCs w:val="28"/>
        </w:rPr>
        <w:t>объем ВСЕЙ продукции,</w:t>
      </w:r>
      <w:r w:rsidRPr="00A258F2">
        <w:rPr>
          <w:rFonts w:ascii="Times New Roman" w:hAnsi="Times New Roman" w:cs="Times New Roman"/>
          <w:sz w:val="28"/>
          <w:szCs w:val="28"/>
        </w:rPr>
        <w:t xml:space="preserve"> произведенной из собственного сырья в натуральном выражении, производство которой завершено в отчетном периоде, </w:t>
      </w:r>
      <w:r w:rsidRPr="00A258F2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A258F2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A258F2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A258F2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1A37BE6F" w14:textId="550C553C" w:rsidR="006A2B78" w:rsidRPr="00A258F2" w:rsidRDefault="006A2B78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8F2">
        <w:rPr>
          <w:rFonts w:ascii="Times New Roman" w:hAnsi="Times New Roman" w:cs="Times New Roman"/>
          <w:sz w:val="28"/>
          <w:szCs w:val="28"/>
        </w:rPr>
        <w:t xml:space="preserve">По 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4974" w:rsidRPr="001C1A15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8F2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A258F2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A258F2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67916D42" w14:textId="7BB33F4A" w:rsidR="003F691D" w:rsidRPr="00C17FEF" w:rsidRDefault="003F691D" w:rsidP="006A2B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8F2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4974" w:rsidRPr="001C1A15">
        <w:rPr>
          <w:rFonts w:ascii="Times New Roman" w:hAnsi="Times New Roman" w:cs="Times New Roman"/>
          <w:b/>
          <w:sz w:val="28"/>
          <w:szCs w:val="28"/>
          <w:highlight w:val="yellow"/>
        </w:rPr>
        <w:t>7</w:t>
      </w:r>
      <w:r w:rsidRPr="001C1A15">
        <w:rPr>
          <w:rFonts w:ascii="Times New Roman" w:hAnsi="Times New Roman" w:cs="Times New Roman"/>
          <w:b/>
          <w:sz w:val="28"/>
          <w:szCs w:val="28"/>
          <w:highlight w:val="yellow"/>
        </w:rPr>
        <w:t>.1</w:t>
      </w:r>
      <w:r w:rsidRPr="00A258F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A258F2">
        <w:rPr>
          <w:rFonts w:ascii="Times New Roman" w:hAnsi="Times New Roman" w:cs="Times New Roman"/>
          <w:b/>
          <w:sz w:val="28"/>
          <w:szCs w:val="28"/>
        </w:rPr>
        <w:t>объем реализованной в отчетном году продукции первичной и промышленной переработки из собственного сельскохозяйственного сырья</w:t>
      </w:r>
      <w:r w:rsidRPr="00A258F2">
        <w:rPr>
          <w:rFonts w:ascii="Times New Roman" w:hAnsi="Times New Roman" w:cs="Times New Roman"/>
          <w:sz w:val="28"/>
          <w:szCs w:val="28"/>
        </w:rPr>
        <w:t>.</w:t>
      </w:r>
    </w:p>
    <w:p w14:paraId="51195B03" w14:textId="7AF5E687" w:rsidR="001B6166" w:rsidRDefault="006A2B78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FEF">
        <w:rPr>
          <w:rFonts w:ascii="Times New Roman" w:hAnsi="Times New Roman" w:cs="Times New Roman"/>
          <w:sz w:val="28"/>
          <w:szCs w:val="28"/>
        </w:rPr>
        <w:t xml:space="preserve">По </w:t>
      </w:r>
      <w:r w:rsidRPr="00C17FEF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4974" w:rsidRPr="001C1A15">
        <w:rPr>
          <w:rFonts w:ascii="Times New Roman" w:hAnsi="Times New Roman" w:cs="Times New Roman"/>
          <w:b/>
          <w:sz w:val="28"/>
          <w:szCs w:val="28"/>
          <w:highlight w:val="yellow"/>
        </w:rPr>
        <w:t>8</w:t>
      </w:r>
      <w:r w:rsidRPr="00C17FEF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</w:t>
      </w:r>
      <w:r w:rsidR="00B64974">
        <w:rPr>
          <w:rFonts w:ascii="Times New Roman" w:hAnsi="Times New Roman" w:cs="Times New Roman"/>
          <w:sz w:val="28"/>
          <w:szCs w:val="28"/>
        </w:rPr>
        <w:t>7</w:t>
      </w:r>
      <w:r w:rsidRPr="00C17FEF">
        <w:rPr>
          <w:rFonts w:ascii="Times New Roman" w:hAnsi="Times New Roman" w:cs="Times New Roman"/>
          <w:sz w:val="28"/>
          <w:szCs w:val="28"/>
        </w:rPr>
        <w:t xml:space="preserve"> (на ОСНО за вычетом суммы НДС, акциза и экспортных таможенных пошлин).</w:t>
      </w:r>
    </w:p>
    <w:p w14:paraId="54C55A5B" w14:textId="1A79ABDA" w:rsidR="001B6166" w:rsidRDefault="001B6166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58F2">
        <w:rPr>
          <w:rFonts w:ascii="Times New Roman" w:hAnsi="Times New Roman" w:cs="Times New Roman"/>
          <w:sz w:val="28"/>
          <w:szCs w:val="28"/>
        </w:rPr>
        <w:t xml:space="preserve">По </w:t>
      </w:r>
      <w:r w:rsidRPr="00A258F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B64974" w:rsidRPr="001C1A15">
        <w:rPr>
          <w:rFonts w:ascii="Times New Roman" w:hAnsi="Times New Roman" w:cs="Times New Roman"/>
          <w:b/>
          <w:sz w:val="28"/>
          <w:szCs w:val="28"/>
          <w:highlight w:val="yellow"/>
        </w:rPr>
        <w:t>8</w:t>
      </w:r>
      <w:r w:rsidRPr="001C1A15">
        <w:rPr>
          <w:rFonts w:ascii="Times New Roman" w:hAnsi="Times New Roman" w:cs="Times New Roman"/>
          <w:b/>
          <w:sz w:val="28"/>
          <w:szCs w:val="28"/>
          <w:highlight w:val="yellow"/>
        </w:rPr>
        <w:t>.1</w:t>
      </w:r>
      <w:r w:rsidRPr="00A258F2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из собственного сырья соответствующего вида, указанного в графе </w:t>
      </w:r>
      <w:r w:rsidR="00B64974" w:rsidRPr="001C1A15">
        <w:rPr>
          <w:rFonts w:ascii="Times New Roman" w:hAnsi="Times New Roman" w:cs="Times New Roman"/>
          <w:sz w:val="28"/>
          <w:szCs w:val="28"/>
          <w:highlight w:val="yellow"/>
        </w:rPr>
        <w:t>7.1</w:t>
      </w:r>
      <w:r w:rsidRPr="00A258F2">
        <w:rPr>
          <w:rFonts w:ascii="Times New Roman" w:hAnsi="Times New Roman" w:cs="Times New Roman"/>
          <w:sz w:val="28"/>
          <w:szCs w:val="28"/>
        </w:rPr>
        <w:t>, при этом предприниматели, находящиеся на общем режиме налогообложения, указывают сумму дохода за вычетом суммы НДС, акциза и экспортных таможенных пошлин.</w:t>
      </w:r>
    </w:p>
    <w:p w14:paraId="747EA622" w14:textId="74095B78" w:rsidR="00FC20AD" w:rsidRPr="00A40403" w:rsidRDefault="00FC20AD" w:rsidP="00FC2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2DB1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предприниматели, осуществляющие первичную или последующую переработку сельскохозяйственной продукции, а именно осуществляющие производством хлеба и хлебобулочных изделий недлительного хранения (со сроком годности менее 5 суток) в соответствии с видом экономической деятельности </w:t>
      </w:r>
      <w:r w:rsidRPr="00BA2DB1">
        <w:rPr>
          <w:rFonts w:ascii="Times New Roman" w:hAnsi="Times New Roman" w:cs="Times New Roman"/>
          <w:b/>
          <w:bCs/>
          <w:sz w:val="28"/>
          <w:szCs w:val="28"/>
        </w:rPr>
        <w:t>ОКВЭД 10.71.1</w:t>
      </w:r>
      <w:r w:rsidRPr="00BA2DB1">
        <w:rPr>
          <w:rFonts w:ascii="Times New Roman" w:hAnsi="Times New Roman" w:cs="Times New Roman"/>
          <w:sz w:val="28"/>
          <w:szCs w:val="28"/>
        </w:rPr>
        <w:t xml:space="preserve"> отражают по </w:t>
      </w:r>
      <w:r w:rsidRPr="00BA2DB1">
        <w:rPr>
          <w:rFonts w:ascii="Times New Roman" w:hAnsi="Times New Roman" w:cs="Times New Roman"/>
          <w:b/>
          <w:bCs/>
          <w:sz w:val="28"/>
          <w:szCs w:val="28"/>
        </w:rPr>
        <w:t>коду 237121</w:t>
      </w:r>
      <w:r w:rsidRPr="00BA2DB1">
        <w:rPr>
          <w:rFonts w:ascii="Times New Roman" w:hAnsi="Times New Roman" w:cs="Times New Roman"/>
          <w:sz w:val="28"/>
          <w:szCs w:val="28"/>
        </w:rPr>
        <w:t xml:space="preserve"> хлеб и булочные изделия в соответствии с </w:t>
      </w:r>
      <w:r w:rsidRPr="00BA2DB1">
        <w:rPr>
          <w:rFonts w:ascii="Times New Roman" w:hAnsi="Times New Roman" w:cs="Times New Roman"/>
          <w:b/>
          <w:bCs/>
          <w:sz w:val="28"/>
          <w:szCs w:val="28"/>
        </w:rPr>
        <w:t xml:space="preserve">ОКПД 2 – 10.71.11.110 </w:t>
      </w:r>
      <w:r w:rsidRPr="00BA2DB1">
        <w:rPr>
          <w:rFonts w:ascii="Times New Roman" w:hAnsi="Times New Roman" w:cs="Times New Roman"/>
          <w:sz w:val="28"/>
          <w:szCs w:val="28"/>
        </w:rPr>
        <w:t>и</w:t>
      </w:r>
      <w:r w:rsidRPr="00BA2DB1">
        <w:rPr>
          <w:rFonts w:ascii="Times New Roman" w:hAnsi="Times New Roman" w:cs="Times New Roman"/>
          <w:b/>
          <w:bCs/>
          <w:sz w:val="28"/>
          <w:szCs w:val="28"/>
        </w:rPr>
        <w:t xml:space="preserve"> 10.71.11.120.</w:t>
      </w:r>
    </w:p>
    <w:p w14:paraId="39B86E0C" w14:textId="77777777" w:rsidR="00FC20AD" w:rsidRDefault="00FC20AD" w:rsidP="00FC2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E08285" w14:textId="77777777" w:rsidR="00FC20AD" w:rsidRPr="00622DA2" w:rsidRDefault="00FC20AD" w:rsidP="001B6166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C20AD" w:rsidRPr="00622DA2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117FE" w14:textId="77777777" w:rsidR="00C73894" w:rsidRDefault="00C73894" w:rsidP="00915464">
      <w:pPr>
        <w:spacing w:after="0" w:line="240" w:lineRule="auto"/>
      </w:pPr>
      <w:r>
        <w:separator/>
      </w:r>
    </w:p>
  </w:endnote>
  <w:endnote w:type="continuationSeparator" w:id="0">
    <w:p w14:paraId="4CE215D9" w14:textId="77777777" w:rsidR="00C73894" w:rsidRDefault="00C73894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3AFCFB" w14:textId="77777777" w:rsidR="00C73894" w:rsidRDefault="00C73894" w:rsidP="00915464">
      <w:pPr>
        <w:spacing w:after="0" w:line="240" w:lineRule="auto"/>
      </w:pPr>
      <w:r>
        <w:separator/>
      </w:r>
    </w:p>
  </w:footnote>
  <w:footnote w:type="continuationSeparator" w:id="0">
    <w:p w14:paraId="7A06BC3A" w14:textId="77777777" w:rsidR="00C73894" w:rsidRDefault="00C73894" w:rsidP="00915464">
      <w:pPr>
        <w:spacing w:after="0" w:line="240" w:lineRule="auto"/>
      </w:pPr>
      <w:r>
        <w:continuationSeparator/>
      </w:r>
    </w:p>
  </w:footnote>
  <w:footnote w:id="1">
    <w:p w14:paraId="334180C4" w14:textId="77777777" w:rsidR="00915464" w:rsidRPr="004B13F1" w:rsidRDefault="00915464" w:rsidP="00915464">
      <w:pPr>
        <w:pStyle w:val="a7"/>
        <w:jc w:val="both"/>
        <w:rPr>
          <w:rFonts w:ascii="Times New Roman" w:hAnsi="Times New Roman" w:cs="Times New Roman"/>
        </w:rPr>
      </w:pPr>
      <w:r w:rsidRPr="004B13F1">
        <w:rPr>
          <w:rStyle w:val="a9"/>
          <w:rFonts w:ascii="Times New Roman" w:hAnsi="Times New Roman" w:cs="Times New Roman"/>
        </w:rPr>
        <w:footnoteRef/>
      </w:r>
      <w:r w:rsidRPr="004B13F1">
        <w:rPr>
          <w:rFonts w:ascii="Times New Roman" w:hAnsi="Times New Roman" w:cs="Times New Roman"/>
        </w:rPr>
        <w:t xml:space="preserve"> В соответствии с пп.2 п.3 ст.4 74-ФЗ «О крестьянском (фермерском) хозяйстве» главой КФХ признается один из членов КФХ, поэтому </w:t>
      </w:r>
      <w:r w:rsidRPr="00C17FEF">
        <w:rPr>
          <w:rFonts w:ascii="Times New Roman" w:hAnsi="Times New Roman" w:cs="Times New Roman"/>
        </w:rPr>
        <w:t xml:space="preserve">по </w:t>
      </w:r>
      <w:r w:rsidR="006502BD" w:rsidRPr="00C17FEF">
        <w:rPr>
          <w:rFonts w:ascii="Times New Roman" w:hAnsi="Times New Roman" w:cs="Times New Roman"/>
        </w:rPr>
        <w:t>коду 231320</w:t>
      </w:r>
      <w:r w:rsidRPr="004B13F1">
        <w:rPr>
          <w:rFonts w:ascii="Times New Roman" w:hAnsi="Times New Roman" w:cs="Times New Roman"/>
        </w:rPr>
        <w:t xml:space="preserve"> указывается среднегодовая численность членов КФХ, включая Главу КФХ.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A29D3"/>
    <w:multiLevelType w:val="hybridMultilevel"/>
    <w:tmpl w:val="7AF6A4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1284C"/>
    <w:rsid w:val="000148C3"/>
    <w:rsid w:val="00030823"/>
    <w:rsid w:val="0003243E"/>
    <w:rsid w:val="00032DDC"/>
    <w:rsid w:val="00060EEA"/>
    <w:rsid w:val="00062F52"/>
    <w:rsid w:val="00064BD5"/>
    <w:rsid w:val="000668A1"/>
    <w:rsid w:val="00067C7E"/>
    <w:rsid w:val="00072740"/>
    <w:rsid w:val="00080AE6"/>
    <w:rsid w:val="000829A4"/>
    <w:rsid w:val="00085566"/>
    <w:rsid w:val="00095F4D"/>
    <w:rsid w:val="00096BE3"/>
    <w:rsid w:val="000B2AAC"/>
    <w:rsid w:val="000B2AE2"/>
    <w:rsid w:val="000C13C1"/>
    <w:rsid w:val="000C4AE5"/>
    <w:rsid w:val="000D439D"/>
    <w:rsid w:val="000D5E65"/>
    <w:rsid w:val="000E2963"/>
    <w:rsid w:val="000F5F5F"/>
    <w:rsid w:val="00111B9A"/>
    <w:rsid w:val="0011518B"/>
    <w:rsid w:val="00123739"/>
    <w:rsid w:val="00127F6E"/>
    <w:rsid w:val="001311AC"/>
    <w:rsid w:val="0013493F"/>
    <w:rsid w:val="00134CB9"/>
    <w:rsid w:val="0015055F"/>
    <w:rsid w:val="00155B77"/>
    <w:rsid w:val="00163973"/>
    <w:rsid w:val="00164734"/>
    <w:rsid w:val="00175029"/>
    <w:rsid w:val="00175F53"/>
    <w:rsid w:val="0018577E"/>
    <w:rsid w:val="00192D4F"/>
    <w:rsid w:val="00194CE3"/>
    <w:rsid w:val="001A541C"/>
    <w:rsid w:val="001B314B"/>
    <w:rsid w:val="001B5342"/>
    <w:rsid w:val="001B6166"/>
    <w:rsid w:val="001C1A15"/>
    <w:rsid w:val="001C1F8F"/>
    <w:rsid w:val="001D2019"/>
    <w:rsid w:val="001F68D6"/>
    <w:rsid w:val="002030D8"/>
    <w:rsid w:val="00203A41"/>
    <w:rsid w:val="002144A1"/>
    <w:rsid w:val="0022142A"/>
    <w:rsid w:val="002257B3"/>
    <w:rsid w:val="0025744A"/>
    <w:rsid w:val="0026313F"/>
    <w:rsid w:val="00270991"/>
    <w:rsid w:val="002720EF"/>
    <w:rsid w:val="002758F5"/>
    <w:rsid w:val="00276302"/>
    <w:rsid w:val="002822C7"/>
    <w:rsid w:val="002865E0"/>
    <w:rsid w:val="002934DB"/>
    <w:rsid w:val="002A23EF"/>
    <w:rsid w:val="002C2A7C"/>
    <w:rsid w:val="002C5421"/>
    <w:rsid w:val="002E5992"/>
    <w:rsid w:val="002E6229"/>
    <w:rsid w:val="002F2628"/>
    <w:rsid w:val="002F5828"/>
    <w:rsid w:val="00305ED0"/>
    <w:rsid w:val="0032363A"/>
    <w:rsid w:val="00330D66"/>
    <w:rsid w:val="00340DDF"/>
    <w:rsid w:val="00345AB7"/>
    <w:rsid w:val="00371F27"/>
    <w:rsid w:val="003834EC"/>
    <w:rsid w:val="00393E17"/>
    <w:rsid w:val="003A1267"/>
    <w:rsid w:val="003C3357"/>
    <w:rsid w:val="003C6C08"/>
    <w:rsid w:val="003E1456"/>
    <w:rsid w:val="003E2549"/>
    <w:rsid w:val="003F3C18"/>
    <w:rsid w:val="003F691D"/>
    <w:rsid w:val="004025F2"/>
    <w:rsid w:val="00415FED"/>
    <w:rsid w:val="00423F6E"/>
    <w:rsid w:val="00434247"/>
    <w:rsid w:val="0044284F"/>
    <w:rsid w:val="00444A3F"/>
    <w:rsid w:val="00445B60"/>
    <w:rsid w:val="004737C2"/>
    <w:rsid w:val="00475AAE"/>
    <w:rsid w:val="00482AB8"/>
    <w:rsid w:val="00483DD5"/>
    <w:rsid w:val="00495348"/>
    <w:rsid w:val="00495C4D"/>
    <w:rsid w:val="004B13F1"/>
    <w:rsid w:val="004B694C"/>
    <w:rsid w:val="004B7144"/>
    <w:rsid w:val="004C45B7"/>
    <w:rsid w:val="004C6918"/>
    <w:rsid w:val="004E1879"/>
    <w:rsid w:val="004E6610"/>
    <w:rsid w:val="004F2BAD"/>
    <w:rsid w:val="004F611E"/>
    <w:rsid w:val="00503D93"/>
    <w:rsid w:val="00505BE4"/>
    <w:rsid w:val="0050668F"/>
    <w:rsid w:val="005131B3"/>
    <w:rsid w:val="005167D4"/>
    <w:rsid w:val="005168F7"/>
    <w:rsid w:val="005434A1"/>
    <w:rsid w:val="00551EB3"/>
    <w:rsid w:val="00552C79"/>
    <w:rsid w:val="005533FC"/>
    <w:rsid w:val="00560DCB"/>
    <w:rsid w:val="00564218"/>
    <w:rsid w:val="00573E74"/>
    <w:rsid w:val="00587AFC"/>
    <w:rsid w:val="005A3FCE"/>
    <w:rsid w:val="005A7EF4"/>
    <w:rsid w:val="005C2DB3"/>
    <w:rsid w:val="005C6AE6"/>
    <w:rsid w:val="005D0376"/>
    <w:rsid w:val="005E66D1"/>
    <w:rsid w:val="005F4C56"/>
    <w:rsid w:val="00606702"/>
    <w:rsid w:val="00625C5E"/>
    <w:rsid w:val="006313D4"/>
    <w:rsid w:val="006323FE"/>
    <w:rsid w:val="00633B44"/>
    <w:rsid w:val="00642F8A"/>
    <w:rsid w:val="006502BD"/>
    <w:rsid w:val="00660449"/>
    <w:rsid w:val="00667C02"/>
    <w:rsid w:val="00694683"/>
    <w:rsid w:val="006A2B78"/>
    <w:rsid w:val="006C13B6"/>
    <w:rsid w:val="006C301B"/>
    <w:rsid w:val="006C7061"/>
    <w:rsid w:val="006D4C13"/>
    <w:rsid w:val="006D70F1"/>
    <w:rsid w:val="006E74A7"/>
    <w:rsid w:val="006F32BF"/>
    <w:rsid w:val="006F40F1"/>
    <w:rsid w:val="006F44F7"/>
    <w:rsid w:val="007168AF"/>
    <w:rsid w:val="00724C4E"/>
    <w:rsid w:val="00730861"/>
    <w:rsid w:val="007406C2"/>
    <w:rsid w:val="007431CB"/>
    <w:rsid w:val="00762117"/>
    <w:rsid w:val="007811BE"/>
    <w:rsid w:val="007821B4"/>
    <w:rsid w:val="00793532"/>
    <w:rsid w:val="007937E2"/>
    <w:rsid w:val="007A4520"/>
    <w:rsid w:val="007B15C9"/>
    <w:rsid w:val="007B7081"/>
    <w:rsid w:val="007B71F6"/>
    <w:rsid w:val="007D6FE5"/>
    <w:rsid w:val="007E7AA0"/>
    <w:rsid w:val="007F00D0"/>
    <w:rsid w:val="007F5EF6"/>
    <w:rsid w:val="007F7590"/>
    <w:rsid w:val="008020F0"/>
    <w:rsid w:val="008054A1"/>
    <w:rsid w:val="00827377"/>
    <w:rsid w:val="00843329"/>
    <w:rsid w:val="00864ADF"/>
    <w:rsid w:val="00867587"/>
    <w:rsid w:val="0087123E"/>
    <w:rsid w:val="008731F5"/>
    <w:rsid w:val="008753F0"/>
    <w:rsid w:val="008831FF"/>
    <w:rsid w:val="008840B8"/>
    <w:rsid w:val="008A627B"/>
    <w:rsid w:val="008A7517"/>
    <w:rsid w:val="008D2068"/>
    <w:rsid w:val="008D3BC2"/>
    <w:rsid w:val="008D44BD"/>
    <w:rsid w:val="008F1BDE"/>
    <w:rsid w:val="00910CBE"/>
    <w:rsid w:val="00912E7C"/>
    <w:rsid w:val="00913F50"/>
    <w:rsid w:val="00915464"/>
    <w:rsid w:val="0091634E"/>
    <w:rsid w:val="00925642"/>
    <w:rsid w:val="009271AE"/>
    <w:rsid w:val="00931A8F"/>
    <w:rsid w:val="009332EE"/>
    <w:rsid w:val="00947430"/>
    <w:rsid w:val="0095102B"/>
    <w:rsid w:val="0095211E"/>
    <w:rsid w:val="009527A9"/>
    <w:rsid w:val="00955AAC"/>
    <w:rsid w:val="0095662C"/>
    <w:rsid w:val="00967D73"/>
    <w:rsid w:val="00985C44"/>
    <w:rsid w:val="00991810"/>
    <w:rsid w:val="00995F80"/>
    <w:rsid w:val="009A0696"/>
    <w:rsid w:val="009A563E"/>
    <w:rsid w:val="009B37BD"/>
    <w:rsid w:val="009C09CC"/>
    <w:rsid w:val="009C4576"/>
    <w:rsid w:val="009C515A"/>
    <w:rsid w:val="009C593C"/>
    <w:rsid w:val="009E1E28"/>
    <w:rsid w:val="009E31DB"/>
    <w:rsid w:val="00A17DE5"/>
    <w:rsid w:val="00A258F2"/>
    <w:rsid w:val="00A34519"/>
    <w:rsid w:val="00A438CA"/>
    <w:rsid w:val="00A52250"/>
    <w:rsid w:val="00A614F0"/>
    <w:rsid w:val="00A726F9"/>
    <w:rsid w:val="00A72A6A"/>
    <w:rsid w:val="00A811CF"/>
    <w:rsid w:val="00A84F6D"/>
    <w:rsid w:val="00A93220"/>
    <w:rsid w:val="00A9601D"/>
    <w:rsid w:val="00AA6E5E"/>
    <w:rsid w:val="00AB1339"/>
    <w:rsid w:val="00AC23BF"/>
    <w:rsid w:val="00AD0D76"/>
    <w:rsid w:val="00AD3F09"/>
    <w:rsid w:val="00AE5AE0"/>
    <w:rsid w:val="00AE5C4F"/>
    <w:rsid w:val="00AE7F55"/>
    <w:rsid w:val="00B00713"/>
    <w:rsid w:val="00B024E8"/>
    <w:rsid w:val="00B02F9A"/>
    <w:rsid w:val="00B038B2"/>
    <w:rsid w:val="00B06E04"/>
    <w:rsid w:val="00B14E54"/>
    <w:rsid w:val="00B35A31"/>
    <w:rsid w:val="00B365D1"/>
    <w:rsid w:val="00B4131B"/>
    <w:rsid w:val="00B610F0"/>
    <w:rsid w:val="00B64974"/>
    <w:rsid w:val="00B80A22"/>
    <w:rsid w:val="00B900D0"/>
    <w:rsid w:val="00B94A7B"/>
    <w:rsid w:val="00BA2DB1"/>
    <w:rsid w:val="00BE7062"/>
    <w:rsid w:val="00BF53D8"/>
    <w:rsid w:val="00C04224"/>
    <w:rsid w:val="00C17FEF"/>
    <w:rsid w:val="00C24B28"/>
    <w:rsid w:val="00C278C8"/>
    <w:rsid w:val="00C33F91"/>
    <w:rsid w:val="00C52089"/>
    <w:rsid w:val="00C526DE"/>
    <w:rsid w:val="00C62571"/>
    <w:rsid w:val="00C6417A"/>
    <w:rsid w:val="00C72F44"/>
    <w:rsid w:val="00C73894"/>
    <w:rsid w:val="00C74BE9"/>
    <w:rsid w:val="00C75395"/>
    <w:rsid w:val="00C76779"/>
    <w:rsid w:val="00C94B26"/>
    <w:rsid w:val="00C95204"/>
    <w:rsid w:val="00CA32C0"/>
    <w:rsid w:val="00CA3883"/>
    <w:rsid w:val="00CB22DC"/>
    <w:rsid w:val="00CB709A"/>
    <w:rsid w:val="00CC22A3"/>
    <w:rsid w:val="00CC2675"/>
    <w:rsid w:val="00CE0488"/>
    <w:rsid w:val="00CF4DE2"/>
    <w:rsid w:val="00D11960"/>
    <w:rsid w:val="00D13D85"/>
    <w:rsid w:val="00D1684D"/>
    <w:rsid w:val="00D27698"/>
    <w:rsid w:val="00D33A8A"/>
    <w:rsid w:val="00D33DD4"/>
    <w:rsid w:val="00D36420"/>
    <w:rsid w:val="00D40C52"/>
    <w:rsid w:val="00D527DE"/>
    <w:rsid w:val="00D871E0"/>
    <w:rsid w:val="00DA08E1"/>
    <w:rsid w:val="00DA45C1"/>
    <w:rsid w:val="00DB43AB"/>
    <w:rsid w:val="00DD190A"/>
    <w:rsid w:val="00DD2025"/>
    <w:rsid w:val="00DD650C"/>
    <w:rsid w:val="00DE271C"/>
    <w:rsid w:val="00DE63D6"/>
    <w:rsid w:val="00DF110E"/>
    <w:rsid w:val="00E36200"/>
    <w:rsid w:val="00E463EE"/>
    <w:rsid w:val="00E47691"/>
    <w:rsid w:val="00E65F54"/>
    <w:rsid w:val="00E76249"/>
    <w:rsid w:val="00E87707"/>
    <w:rsid w:val="00E87D77"/>
    <w:rsid w:val="00EA4E20"/>
    <w:rsid w:val="00EB0968"/>
    <w:rsid w:val="00EE6746"/>
    <w:rsid w:val="00F03760"/>
    <w:rsid w:val="00F10E98"/>
    <w:rsid w:val="00F11E0A"/>
    <w:rsid w:val="00F17855"/>
    <w:rsid w:val="00F1793A"/>
    <w:rsid w:val="00F23C43"/>
    <w:rsid w:val="00F260BB"/>
    <w:rsid w:val="00F31887"/>
    <w:rsid w:val="00F319E9"/>
    <w:rsid w:val="00F336B1"/>
    <w:rsid w:val="00F347F2"/>
    <w:rsid w:val="00F41B53"/>
    <w:rsid w:val="00F665EE"/>
    <w:rsid w:val="00FB1F4D"/>
    <w:rsid w:val="00FB572E"/>
    <w:rsid w:val="00FC20AD"/>
    <w:rsid w:val="00FD065D"/>
    <w:rsid w:val="00FE1240"/>
    <w:rsid w:val="00F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FA58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1887"/>
  </w:style>
  <w:style w:type="paragraph" w:styleId="ac">
    <w:name w:val="footer"/>
    <w:basedOn w:val="a"/>
    <w:link w:val="ad"/>
    <w:uiPriority w:val="99"/>
    <w:unhideWhenUsed/>
    <w:rsid w:val="00F31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1887"/>
  </w:style>
  <w:style w:type="character" w:styleId="ae">
    <w:name w:val="Strong"/>
    <w:basedOn w:val="a0"/>
    <w:uiPriority w:val="22"/>
    <w:qFormat/>
    <w:rsid w:val="00995F80"/>
    <w:rPr>
      <w:b/>
      <w:bCs/>
    </w:rPr>
  </w:style>
  <w:style w:type="paragraph" w:styleId="af">
    <w:name w:val="Normal (Web)"/>
    <w:basedOn w:val="a"/>
    <w:uiPriority w:val="99"/>
    <w:unhideWhenUsed/>
    <w:rsid w:val="000C1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642F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67E25F67A1FD62FD46E3C1326D6BAE1B0C70133E277C1860EE83F8555D1298797C76A5073142D052085C6EB444A13E7298C23BU7nF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52952&amp;p=1210&amp;utm_source=google&amp;utm_medium=organic&amp;utm_referer=www.google.com&amp;utm_startpage=kontur.ru%2Farticles%2F408&amp;utm_orderpage=kontur.ru%2Farticles%2F4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EF3C718D5B15DFCD5019E7148AE22657EE88BE5B6C6206AA9F2D407E9DC25F297DF541B328A777E5E842D89530344BFF57133A9FDCE5668I3F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E2BDF78A9D4455BB71EF6DCF3945A48525C910DD25D641F9175B09C51C4CCB27FEC3224B61F35B2C98AA31823F9BD50423B8B765D4v41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BDB8-9129-4FA0-B1C6-03639F3D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14</Pages>
  <Words>4711</Words>
  <Characters>26857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Саблина Елена Петровна</cp:lastModifiedBy>
  <cp:revision>164</cp:revision>
  <cp:lastPrinted>2019-01-17T10:44:00Z</cp:lastPrinted>
  <dcterms:created xsi:type="dcterms:W3CDTF">2018-02-01T13:05:00Z</dcterms:created>
  <dcterms:modified xsi:type="dcterms:W3CDTF">2023-02-03T13:18:00Z</dcterms:modified>
</cp:coreProperties>
</file>